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2D48" w:rsidRPr="002D4895" w:rsidRDefault="00135978" w:rsidP="002D48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Тапсырма</w:t>
      </w:r>
      <w:r w:rsidR="002D4895" w:rsidRPr="002D4895">
        <w:rPr>
          <w:rFonts w:ascii="Times New Roman" w:hAnsi="Times New Roman" w:cs="Times New Roman"/>
          <w:b/>
          <w:sz w:val="28"/>
          <w:szCs w:val="28"/>
          <w:lang w:val="kk-KZ"/>
        </w:rPr>
        <w:t xml:space="preserve"> 1.2</w:t>
      </w:r>
    </w:p>
    <w:p w:rsidR="002D4895" w:rsidRDefault="00135978" w:rsidP="002D48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135978">
        <w:rPr>
          <w:rFonts w:ascii="Times New Roman" w:hAnsi="Times New Roman" w:cs="Times New Roman"/>
          <w:b/>
          <w:sz w:val="28"/>
          <w:szCs w:val="28"/>
          <w:lang w:val="kk-KZ"/>
        </w:rPr>
        <w:t>Табиғи жарықтандыруды есептеу</w:t>
      </w:r>
    </w:p>
    <w:p w:rsidR="001B7267" w:rsidRDefault="001B7267" w:rsidP="002D48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0547DA" w:rsidRDefault="00135978" w:rsidP="00C6561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35978">
        <w:rPr>
          <w:rFonts w:ascii="Times New Roman" w:hAnsi="Times New Roman" w:cs="Times New Roman"/>
          <w:sz w:val="28"/>
          <w:szCs w:val="28"/>
          <w:lang w:val="kk-KZ"/>
        </w:rPr>
        <w:t>Өндірістік бөлменің табиғи жарықтандыруын есептеу қажет.</w:t>
      </w:r>
      <w:r w:rsidR="001B726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9914AF" w:rsidRPr="009914AF">
        <w:rPr>
          <w:rFonts w:ascii="Times New Roman" w:hAnsi="Times New Roman" w:cs="Times New Roman"/>
          <w:sz w:val="28"/>
          <w:szCs w:val="28"/>
          <w:lang w:val="kk-KZ"/>
        </w:rPr>
        <w:t>Жарық ойықтарының (шынылау) қажетті ауданын анықтаңыз.</w:t>
      </w:r>
      <w:r w:rsidR="009914A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35978">
        <w:rPr>
          <w:rFonts w:ascii="Times New Roman" w:hAnsi="Times New Roman" w:cs="Times New Roman"/>
          <w:sz w:val="28"/>
          <w:szCs w:val="28"/>
          <w:lang w:val="kk-KZ"/>
        </w:rPr>
        <w:t>Шартты белгілері бар өндірістік үй-жайлардың схемалары 1-суретте көрсетілген.</w:t>
      </w:r>
      <w:r w:rsidR="000547D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C65610">
        <w:rPr>
          <w:rFonts w:ascii="Times New Roman" w:hAnsi="Times New Roman" w:cs="Times New Roman"/>
          <w:sz w:val="28"/>
          <w:szCs w:val="28"/>
          <w:lang w:val="kk-KZ"/>
        </w:rPr>
        <w:t>Бастапқы деректер  нұсқа бойынша</w:t>
      </w:r>
      <w:r w:rsidR="00C65610" w:rsidRPr="00C65610">
        <w:rPr>
          <w:rFonts w:ascii="Times New Roman" w:hAnsi="Times New Roman" w:cs="Times New Roman"/>
          <w:sz w:val="28"/>
          <w:szCs w:val="28"/>
          <w:lang w:val="kk-KZ"/>
        </w:rPr>
        <w:t xml:space="preserve"> 1</w:t>
      </w:r>
      <w:r w:rsidR="00C65610">
        <w:rPr>
          <w:rFonts w:ascii="Times New Roman" w:hAnsi="Times New Roman" w:cs="Times New Roman"/>
          <w:sz w:val="28"/>
          <w:szCs w:val="28"/>
          <w:lang w:val="kk-KZ"/>
        </w:rPr>
        <w:t>-ші</w:t>
      </w:r>
      <w:r w:rsidR="00C65610" w:rsidRPr="00C65610">
        <w:rPr>
          <w:rFonts w:ascii="Times New Roman" w:hAnsi="Times New Roman" w:cs="Times New Roman"/>
          <w:sz w:val="28"/>
          <w:szCs w:val="28"/>
          <w:lang w:val="kk-KZ"/>
        </w:rPr>
        <w:t xml:space="preserve"> кесте</w:t>
      </w:r>
      <w:r w:rsidR="00C65610">
        <w:rPr>
          <w:rFonts w:ascii="Times New Roman" w:hAnsi="Times New Roman" w:cs="Times New Roman"/>
          <w:sz w:val="28"/>
          <w:szCs w:val="28"/>
          <w:lang w:val="kk-KZ"/>
        </w:rPr>
        <w:t>ден</w:t>
      </w:r>
      <w:r w:rsidR="00C65610" w:rsidRPr="00C65610">
        <w:rPr>
          <w:rFonts w:ascii="Times New Roman" w:hAnsi="Times New Roman" w:cs="Times New Roman"/>
          <w:sz w:val="28"/>
          <w:szCs w:val="28"/>
          <w:lang w:val="kk-KZ"/>
        </w:rPr>
        <w:t xml:space="preserve"> алынады</w:t>
      </w:r>
      <w:r w:rsidR="00C65610">
        <w:rPr>
          <w:rFonts w:ascii="Times New Roman" w:hAnsi="Times New Roman" w:cs="Times New Roman"/>
          <w:sz w:val="28"/>
          <w:szCs w:val="28"/>
          <w:lang w:val="kk-KZ"/>
        </w:rPr>
        <w:t>,</w:t>
      </w:r>
      <w:r w:rsidR="00C65610" w:rsidRPr="00C65610">
        <w:rPr>
          <w:rFonts w:ascii="Times New Roman" w:hAnsi="Times New Roman" w:cs="Times New Roman"/>
          <w:sz w:val="28"/>
          <w:szCs w:val="28"/>
          <w:lang w:val="kk-KZ"/>
        </w:rPr>
        <w:t xml:space="preserve"> бастапқы деректердің мәндері</w:t>
      </w:r>
      <w:r w:rsidR="00C65610">
        <w:rPr>
          <w:rFonts w:ascii="Times New Roman" w:hAnsi="Times New Roman" w:cs="Times New Roman"/>
          <w:sz w:val="28"/>
          <w:szCs w:val="28"/>
          <w:lang w:val="kk-KZ"/>
        </w:rPr>
        <w:t xml:space="preserve"> – 2-ші </w:t>
      </w:r>
      <w:r w:rsidR="00C65610" w:rsidRPr="00C65610">
        <w:rPr>
          <w:rFonts w:ascii="Times New Roman" w:hAnsi="Times New Roman" w:cs="Times New Roman"/>
          <w:sz w:val="28"/>
          <w:szCs w:val="28"/>
          <w:lang w:val="kk-KZ"/>
        </w:rPr>
        <w:t>кесте</w:t>
      </w:r>
      <w:r w:rsidR="00C65610">
        <w:rPr>
          <w:rFonts w:ascii="Times New Roman" w:hAnsi="Times New Roman" w:cs="Times New Roman"/>
          <w:sz w:val="28"/>
          <w:szCs w:val="28"/>
          <w:lang w:val="kk-KZ"/>
        </w:rPr>
        <w:t>ден</w:t>
      </w:r>
      <w:r w:rsidR="00C65610" w:rsidRPr="00C6561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C65610" w:rsidRDefault="00C65610" w:rsidP="00C6561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547DA" w:rsidRPr="00C65610" w:rsidRDefault="00C65610" w:rsidP="00C6561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</w:t>
      </w:r>
      <w:r w:rsidRPr="00C65610">
        <w:rPr>
          <w:rFonts w:ascii="Times New Roman" w:hAnsi="Times New Roman" w:cs="Times New Roman"/>
          <w:sz w:val="28"/>
          <w:szCs w:val="28"/>
          <w:lang w:val="kk-KZ"/>
        </w:rPr>
        <w:t>есте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1</w:t>
      </w:r>
      <w:r w:rsidR="00221080" w:rsidRPr="00C6561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33"/>
        <w:gridCol w:w="569"/>
        <w:gridCol w:w="568"/>
        <w:gridCol w:w="594"/>
        <w:gridCol w:w="593"/>
        <w:gridCol w:w="593"/>
        <w:gridCol w:w="593"/>
        <w:gridCol w:w="594"/>
        <w:gridCol w:w="594"/>
        <w:gridCol w:w="594"/>
        <w:gridCol w:w="594"/>
        <w:gridCol w:w="594"/>
        <w:gridCol w:w="594"/>
        <w:gridCol w:w="594"/>
        <w:gridCol w:w="544"/>
      </w:tblGrid>
      <w:tr w:rsidR="006D24AC" w:rsidTr="00135978">
        <w:tc>
          <w:tcPr>
            <w:tcW w:w="1133" w:type="dxa"/>
          </w:tcPr>
          <w:p w:rsidR="006D24AC" w:rsidRPr="000547DA" w:rsidRDefault="00C65610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Нұсқа</w:t>
            </w:r>
          </w:p>
        </w:tc>
        <w:tc>
          <w:tcPr>
            <w:tcW w:w="8212" w:type="dxa"/>
            <w:gridSpan w:val="14"/>
          </w:tcPr>
          <w:p w:rsidR="006D24AC" w:rsidRDefault="00C65610" w:rsidP="00C656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Бастапқы деректердің сандары</w:t>
            </w:r>
          </w:p>
        </w:tc>
      </w:tr>
      <w:tr w:rsidR="006D24AC" w:rsidTr="006D24AC">
        <w:tc>
          <w:tcPr>
            <w:tcW w:w="113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569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568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13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21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23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26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28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31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36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38</w:t>
            </w:r>
          </w:p>
        </w:tc>
        <w:tc>
          <w:tcPr>
            <w:tcW w:w="544" w:type="dxa"/>
          </w:tcPr>
          <w:p w:rsidR="006D24AC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</w:tr>
      <w:tr w:rsidR="006D24AC" w:rsidTr="006D24AC">
        <w:tc>
          <w:tcPr>
            <w:tcW w:w="113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569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568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22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24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27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29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31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37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39</w:t>
            </w:r>
          </w:p>
        </w:tc>
        <w:tc>
          <w:tcPr>
            <w:tcW w:w="544" w:type="dxa"/>
          </w:tcPr>
          <w:p w:rsidR="006D24AC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41</w:t>
            </w:r>
          </w:p>
        </w:tc>
      </w:tr>
      <w:tr w:rsidR="006D24AC" w:rsidTr="006D24AC">
        <w:tc>
          <w:tcPr>
            <w:tcW w:w="113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569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568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17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19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25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34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32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36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38</w:t>
            </w:r>
          </w:p>
        </w:tc>
        <w:tc>
          <w:tcPr>
            <w:tcW w:w="544" w:type="dxa"/>
          </w:tcPr>
          <w:p w:rsidR="006D24AC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42</w:t>
            </w:r>
          </w:p>
        </w:tc>
      </w:tr>
      <w:tr w:rsidR="006D24AC" w:rsidTr="006D24AC">
        <w:tc>
          <w:tcPr>
            <w:tcW w:w="113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569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568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13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19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21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24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26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29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31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37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39</w:t>
            </w:r>
          </w:p>
        </w:tc>
        <w:tc>
          <w:tcPr>
            <w:tcW w:w="544" w:type="dxa"/>
          </w:tcPr>
          <w:p w:rsidR="006D24AC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43</w:t>
            </w:r>
          </w:p>
        </w:tc>
      </w:tr>
      <w:tr w:rsidR="006D24AC" w:rsidTr="006D24AC">
        <w:tc>
          <w:tcPr>
            <w:tcW w:w="113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569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568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22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23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27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28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31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37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38</w:t>
            </w:r>
          </w:p>
        </w:tc>
        <w:tc>
          <w:tcPr>
            <w:tcW w:w="544" w:type="dxa"/>
          </w:tcPr>
          <w:p w:rsidR="006D24AC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42</w:t>
            </w:r>
          </w:p>
        </w:tc>
      </w:tr>
      <w:tr w:rsidR="006D24AC" w:rsidTr="006D24AC">
        <w:tc>
          <w:tcPr>
            <w:tcW w:w="113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569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568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13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17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21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23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26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28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31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36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39</w:t>
            </w:r>
          </w:p>
        </w:tc>
        <w:tc>
          <w:tcPr>
            <w:tcW w:w="544" w:type="dxa"/>
          </w:tcPr>
          <w:p w:rsidR="006D24AC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41</w:t>
            </w:r>
          </w:p>
        </w:tc>
      </w:tr>
      <w:tr w:rsidR="006D24AC" w:rsidTr="006D24AC">
        <w:tc>
          <w:tcPr>
            <w:tcW w:w="113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569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568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17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19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25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35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33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37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38</w:t>
            </w:r>
          </w:p>
        </w:tc>
        <w:tc>
          <w:tcPr>
            <w:tcW w:w="544" w:type="dxa"/>
          </w:tcPr>
          <w:p w:rsidR="006D24AC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</w:tr>
      <w:tr w:rsidR="006D24AC" w:rsidTr="006D24AC">
        <w:tc>
          <w:tcPr>
            <w:tcW w:w="113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</w:t>
            </w:r>
          </w:p>
        </w:tc>
        <w:tc>
          <w:tcPr>
            <w:tcW w:w="569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568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17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22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24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27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29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31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36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39</w:t>
            </w:r>
          </w:p>
        </w:tc>
        <w:tc>
          <w:tcPr>
            <w:tcW w:w="544" w:type="dxa"/>
          </w:tcPr>
          <w:p w:rsidR="006D24AC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</w:tr>
      <w:tr w:rsidR="006D24AC" w:rsidTr="006D24AC">
        <w:tc>
          <w:tcPr>
            <w:tcW w:w="113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</w:t>
            </w:r>
          </w:p>
        </w:tc>
        <w:tc>
          <w:tcPr>
            <w:tcW w:w="569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568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13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21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24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26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29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31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36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38</w:t>
            </w:r>
          </w:p>
        </w:tc>
        <w:tc>
          <w:tcPr>
            <w:tcW w:w="544" w:type="dxa"/>
          </w:tcPr>
          <w:p w:rsidR="006D24AC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41</w:t>
            </w:r>
          </w:p>
        </w:tc>
      </w:tr>
      <w:tr w:rsidR="006D24AC" w:rsidTr="006D24AC">
        <w:tc>
          <w:tcPr>
            <w:tcW w:w="113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569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568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22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23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27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28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31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37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39</w:t>
            </w:r>
          </w:p>
        </w:tc>
        <w:tc>
          <w:tcPr>
            <w:tcW w:w="544" w:type="dxa"/>
          </w:tcPr>
          <w:p w:rsidR="006D24AC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42</w:t>
            </w:r>
          </w:p>
        </w:tc>
      </w:tr>
      <w:tr w:rsidR="006D24AC" w:rsidTr="006D24AC">
        <w:tc>
          <w:tcPr>
            <w:tcW w:w="113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</w:t>
            </w:r>
          </w:p>
        </w:tc>
        <w:tc>
          <w:tcPr>
            <w:tcW w:w="569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568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13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19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21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23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26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28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31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36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38</w:t>
            </w:r>
          </w:p>
        </w:tc>
        <w:tc>
          <w:tcPr>
            <w:tcW w:w="544" w:type="dxa"/>
          </w:tcPr>
          <w:p w:rsidR="006D24AC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43</w:t>
            </w:r>
          </w:p>
        </w:tc>
      </w:tr>
      <w:tr w:rsidR="006D24AC" w:rsidTr="006D24AC">
        <w:tc>
          <w:tcPr>
            <w:tcW w:w="113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569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568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17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25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34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32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37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39</w:t>
            </w:r>
          </w:p>
        </w:tc>
        <w:tc>
          <w:tcPr>
            <w:tcW w:w="544" w:type="dxa"/>
          </w:tcPr>
          <w:p w:rsidR="006D24AC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43</w:t>
            </w:r>
          </w:p>
        </w:tc>
      </w:tr>
      <w:tr w:rsidR="006D24AC" w:rsidTr="006D24AC">
        <w:tc>
          <w:tcPr>
            <w:tcW w:w="113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13</w:t>
            </w:r>
          </w:p>
        </w:tc>
        <w:tc>
          <w:tcPr>
            <w:tcW w:w="569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568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22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24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27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29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31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37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38</w:t>
            </w:r>
          </w:p>
        </w:tc>
        <w:tc>
          <w:tcPr>
            <w:tcW w:w="544" w:type="dxa"/>
          </w:tcPr>
          <w:p w:rsidR="006D24AC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</w:tr>
      <w:tr w:rsidR="006D24AC" w:rsidTr="006D24AC">
        <w:tc>
          <w:tcPr>
            <w:tcW w:w="113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569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568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13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21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24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26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29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31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37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39</w:t>
            </w:r>
          </w:p>
        </w:tc>
        <w:tc>
          <w:tcPr>
            <w:tcW w:w="544" w:type="dxa"/>
          </w:tcPr>
          <w:p w:rsidR="006D24AC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41</w:t>
            </w:r>
          </w:p>
        </w:tc>
      </w:tr>
      <w:tr w:rsidR="006D24AC" w:rsidTr="006D24AC">
        <w:tc>
          <w:tcPr>
            <w:tcW w:w="113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569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568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17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19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22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23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27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28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31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36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38</w:t>
            </w:r>
          </w:p>
        </w:tc>
        <w:tc>
          <w:tcPr>
            <w:tcW w:w="544" w:type="dxa"/>
          </w:tcPr>
          <w:p w:rsidR="006D24AC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42</w:t>
            </w:r>
          </w:p>
        </w:tc>
      </w:tr>
      <w:tr w:rsidR="006D24AC" w:rsidTr="006D24AC">
        <w:tc>
          <w:tcPr>
            <w:tcW w:w="113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69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568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13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21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23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26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28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31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36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39</w:t>
            </w:r>
          </w:p>
        </w:tc>
        <w:tc>
          <w:tcPr>
            <w:tcW w:w="544" w:type="dxa"/>
          </w:tcPr>
          <w:p w:rsidR="006D24AC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43</w:t>
            </w:r>
          </w:p>
        </w:tc>
      </w:tr>
      <w:tr w:rsidR="006D24AC" w:rsidTr="006D24AC">
        <w:tc>
          <w:tcPr>
            <w:tcW w:w="113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17</w:t>
            </w:r>
          </w:p>
        </w:tc>
        <w:tc>
          <w:tcPr>
            <w:tcW w:w="569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568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22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24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27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29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31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37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38</w:t>
            </w:r>
          </w:p>
        </w:tc>
        <w:tc>
          <w:tcPr>
            <w:tcW w:w="544" w:type="dxa"/>
          </w:tcPr>
          <w:p w:rsidR="006D24AC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41</w:t>
            </w:r>
          </w:p>
        </w:tc>
      </w:tr>
      <w:tr w:rsidR="006D24AC" w:rsidTr="006D24AC">
        <w:tc>
          <w:tcPr>
            <w:tcW w:w="113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69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568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17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25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35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33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36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39</w:t>
            </w:r>
          </w:p>
        </w:tc>
        <w:tc>
          <w:tcPr>
            <w:tcW w:w="544" w:type="dxa"/>
          </w:tcPr>
          <w:p w:rsidR="006D24AC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42</w:t>
            </w:r>
          </w:p>
        </w:tc>
      </w:tr>
      <w:tr w:rsidR="006D24AC" w:rsidTr="006D24AC">
        <w:tc>
          <w:tcPr>
            <w:tcW w:w="113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19</w:t>
            </w:r>
          </w:p>
        </w:tc>
        <w:tc>
          <w:tcPr>
            <w:tcW w:w="569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568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13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19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21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24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26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29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31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37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38</w:t>
            </w:r>
          </w:p>
        </w:tc>
        <w:tc>
          <w:tcPr>
            <w:tcW w:w="544" w:type="dxa"/>
          </w:tcPr>
          <w:p w:rsidR="006D24AC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43</w:t>
            </w:r>
          </w:p>
        </w:tc>
      </w:tr>
      <w:tr w:rsidR="006D24AC" w:rsidTr="006D24AC">
        <w:tc>
          <w:tcPr>
            <w:tcW w:w="113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569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568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22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23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27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28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31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36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38</w:t>
            </w:r>
          </w:p>
        </w:tc>
        <w:tc>
          <w:tcPr>
            <w:tcW w:w="544" w:type="dxa"/>
          </w:tcPr>
          <w:p w:rsidR="006D24AC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</w:tr>
    </w:tbl>
    <w:p w:rsidR="000547DA" w:rsidRPr="001B7267" w:rsidRDefault="000547DA" w:rsidP="001B72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B7267" w:rsidRDefault="00C65610" w:rsidP="0022108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Кесте </w:t>
      </w:r>
      <w:r w:rsidR="00221080" w:rsidRPr="00221080">
        <w:rPr>
          <w:rFonts w:ascii="Times New Roman" w:hAnsi="Times New Roman" w:cs="Times New Roman"/>
          <w:sz w:val="28"/>
          <w:szCs w:val="28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437"/>
        <w:gridCol w:w="7908"/>
      </w:tblGrid>
      <w:tr w:rsidR="00221080" w:rsidTr="00221080">
        <w:tc>
          <w:tcPr>
            <w:tcW w:w="1271" w:type="dxa"/>
          </w:tcPr>
          <w:p w:rsidR="00221080" w:rsidRPr="00221080" w:rsidRDefault="00C65610" w:rsidP="0022108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Бастапқы деректердің сандары</w:t>
            </w:r>
          </w:p>
        </w:tc>
        <w:tc>
          <w:tcPr>
            <w:tcW w:w="8074" w:type="dxa"/>
          </w:tcPr>
          <w:p w:rsidR="00221080" w:rsidRDefault="00221080" w:rsidP="0022108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221080" w:rsidRPr="00221080" w:rsidRDefault="00C65610" w:rsidP="0022108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Мәндері</w:t>
            </w:r>
          </w:p>
        </w:tc>
      </w:tr>
      <w:tr w:rsidR="00901C38" w:rsidTr="00221080">
        <w:tc>
          <w:tcPr>
            <w:tcW w:w="1271" w:type="dxa"/>
          </w:tcPr>
          <w:p w:rsidR="00901C38" w:rsidRPr="00901C38" w:rsidRDefault="00901C38" w:rsidP="0022108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901C38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</w:t>
            </w:r>
          </w:p>
        </w:tc>
        <w:tc>
          <w:tcPr>
            <w:tcW w:w="8074" w:type="dxa"/>
          </w:tcPr>
          <w:p w:rsidR="00901C38" w:rsidRPr="00901C38" w:rsidRDefault="00901C38" w:rsidP="0022108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901C38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2</w:t>
            </w:r>
          </w:p>
        </w:tc>
      </w:tr>
      <w:tr w:rsidR="00221080" w:rsidTr="00221080">
        <w:tc>
          <w:tcPr>
            <w:tcW w:w="1271" w:type="dxa"/>
          </w:tcPr>
          <w:p w:rsidR="00221080" w:rsidRPr="00221080" w:rsidRDefault="0022108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074" w:type="dxa"/>
          </w:tcPr>
          <w:p w:rsidR="00221080" w:rsidRPr="00901C38" w:rsidRDefault="00C65610" w:rsidP="00221080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C65610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Жарықтандыру жүйесі</w:t>
            </w:r>
            <w:r w:rsidR="009914AF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 xml:space="preserve"> (система освещения)</w:t>
            </w:r>
            <w:r w:rsidRPr="00C65610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:</w:t>
            </w:r>
          </w:p>
        </w:tc>
      </w:tr>
      <w:tr w:rsidR="00221080" w:rsidTr="00221080">
        <w:tc>
          <w:tcPr>
            <w:tcW w:w="1271" w:type="dxa"/>
          </w:tcPr>
          <w:p w:rsidR="00221080" w:rsidRPr="00221080" w:rsidRDefault="00901C38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8074" w:type="dxa"/>
          </w:tcPr>
          <w:p w:rsidR="00221080" w:rsidRPr="00B30FC0" w:rsidRDefault="009914AF" w:rsidP="009914AF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914A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бүйірлік бір жақты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(боковое одностороннее)</w:t>
            </w:r>
          </w:p>
        </w:tc>
      </w:tr>
      <w:tr w:rsidR="00221080" w:rsidTr="00221080">
        <w:tc>
          <w:tcPr>
            <w:tcW w:w="1271" w:type="dxa"/>
          </w:tcPr>
          <w:p w:rsidR="00221080" w:rsidRPr="00221080" w:rsidRDefault="00901C38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8074" w:type="dxa"/>
          </w:tcPr>
          <w:p w:rsidR="00221080" w:rsidRPr="00B30FC0" w:rsidRDefault="009914AF" w:rsidP="009914AF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бүйірлік екі</w:t>
            </w:r>
            <w:r w:rsidRPr="009914A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жақты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(боковое двухстороннее)</w:t>
            </w:r>
          </w:p>
        </w:tc>
      </w:tr>
      <w:tr w:rsidR="00221080" w:rsidTr="00221080">
        <w:tc>
          <w:tcPr>
            <w:tcW w:w="1271" w:type="dxa"/>
          </w:tcPr>
          <w:p w:rsidR="00221080" w:rsidRPr="00221080" w:rsidRDefault="00901C38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8074" w:type="dxa"/>
          </w:tcPr>
          <w:p w:rsidR="00221080" w:rsidRPr="00B30FC0" w:rsidRDefault="009914AF" w:rsidP="00B30FC0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жоғарғы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екі</w:t>
            </w:r>
            <w:r w:rsidRPr="009914A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жақты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(верхнее с двухсторонним остеклением)</w:t>
            </w:r>
          </w:p>
        </w:tc>
      </w:tr>
      <w:tr w:rsidR="00221080" w:rsidTr="00221080">
        <w:tc>
          <w:tcPr>
            <w:tcW w:w="1271" w:type="dxa"/>
          </w:tcPr>
          <w:p w:rsidR="00221080" w:rsidRPr="00221080" w:rsidRDefault="0022108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074" w:type="dxa"/>
          </w:tcPr>
          <w:p w:rsidR="009914AF" w:rsidRDefault="009914AF" w:rsidP="00221080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9914AF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Авиакәсіпорынның орналасқан жері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 xml:space="preserve"> </w:t>
            </w:r>
          </w:p>
          <w:p w:rsidR="009914AF" w:rsidRPr="00901C38" w:rsidRDefault="009914AF" w:rsidP="00221080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(Местонахождение авиапредприятия)</w:t>
            </w:r>
            <w:r w:rsidR="00901C38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:</w:t>
            </w:r>
          </w:p>
        </w:tc>
      </w:tr>
      <w:tr w:rsidR="00221080" w:rsidTr="00221080">
        <w:tc>
          <w:tcPr>
            <w:tcW w:w="1271" w:type="dxa"/>
          </w:tcPr>
          <w:p w:rsidR="00221080" w:rsidRPr="00221080" w:rsidRDefault="00901C38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8074" w:type="dxa"/>
          </w:tcPr>
          <w:p w:rsidR="00221080" w:rsidRPr="00B30FC0" w:rsidRDefault="00901C38" w:rsidP="00B30FC0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30FC0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Москва</w:t>
            </w:r>
          </w:p>
        </w:tc>
      </w:tr>
      <w:tr w:rsidR="00221080" w:rsidTr="00221080">
        <w:tc>
          <w:tcPr>
            <w:tcW w:w="1271" w:type="dxa"/>
          </w:tcPr>
          <w:p w:rsidR="00221080" w:rsidRPr="00221080" w:rsidRDefault="00901C38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8074" w:type="dxa"/>
          </w:tcPr>
          <w:p w:rsidR="00901C38" w:rsidRPr="00B30FC0" w:rsidRDefault="00901C38" w:rsidP="00B30FC0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30FC0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Мурманск</w:t>
            </w:r>
          </w:p>
        </w:tc>
      </w:tr>
      <w:tr w:rsidR="00221080" w:rsidTr="00221080">
        <w:tc>
          <w:tcPr>
            <w:tcW w:w="1271" w:type="dxa"/>
          </w:tcPr>
          <w:p w:rsidR="00221080" w:rsidRPr="00221080" w:rsidRDefault="00901C38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8074" w:type="dxa"/>
          </w:tcPr>
          <w:p w:rsidR="00221080" w:rsidRPr="00B30FC0" w:rsidRDefault="00901C38" w:rsidP="00B30FC0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30FC0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Воронеж</w:t>
            </w:r>
          </w:p>
        </w:tc>
      </w:tr>
      <w:tr w:rsidR="00221080" w:rsidTr="00221080">
        <w:tc>
          <w:tcPr>
            <w:tcW w:w="1271" w:type="dxa"/>
          </w:tcPr>
          <w:p w:rsidR="00221080" w:rsidRPr="00221080" w:rsidRDefault="00901C38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8074" w:type="dxa"/>
          </w:tcPr>
          <w:p w:rsidR="00221080" w:rsidRPr="00B30FC0" w:rsidRDefault="00901C38" w:rsidP="00B30FC0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30FC0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Новгород</w:t>
            </w:r>
          </w:p>
        </w:tc>
      </w:tr>
      <w:tr w:rsidR="00221080" w:rsidTr="00221080">
        <w:tc>
          <w:tcPr>
            <w:tcW w:w="1271" w:type="dxa"/>
          </w:tcPr>
          <w:p w:rsidR="00221080" w:rsidRPr="00221080" w:rsidRDefault="00901C38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</w:t>
            </w:r>
          </w:p>
        </w:tc>
        <w:tc>
          <w:tcPr>
            <w:tcW w:w="8074" w:type="dxa"/>
          </w:tcPr>
          <w:p w:rsidR="00221080" w:rsidRPr="00B30FC0" w:rsidRDefault="00901C38" w:rsidP="00B30FC0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30FC0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Ростов-на-Дону</w:t>
            </w:r>
          </w:p>
        </w:tc>
      </w:tr>
      <w:tr w:rsidR="00221080" w:rsidTr="00221080">
        <w:tc>
          <w:tcPr>
            <w:tcW w:w="1271" w:type="dxa"/>
          </w:tcPr>
          <w:p w:rsidR="00221080" w:rsidRPr="00221080" w:rsidRDefault="0022108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074" w:type="dxa"/>
          </w:tcPr>
          <w:p w:rsidR="009914AF" w:rsidRDefault="009914AF" w:rsidP="0022108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9914AF">
              <w:rPr>
                <w:rFonts w:ascii="Times New Roman" w:hAnsi="Times New Roman" w:cs="Times New Roman"/>
                <w:i/>
                <w:sz w:val="24"/>
                <w:szCs w:val="24"/>
              </w:rPr>
              <w:t>Айырмашылық</w:t>
            </w:r>
            <w:proofErr w:type="spellEnd"/>
            <w:r w:rsidRPr="009914A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914AF">
              <w:rPr>
                <w:rFonts w:ascii="Times New Roman" w:hAnsi="Times New Roman" w:cs="Times New Roman"/>
                <w:i/>
                <w:sz w:val="24"/>
                <w:szCs w:val="24"/>
              </w:rPr>
              <w:t>объектісінің</w:t>
            </w:r>
            <w:proofErr w:type="spellEnd"/>
            <w:r w:rsidRPr="009914A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914AF">
              <w:rPr>
                <w:rFonts w:ascii="Times New Roman" w:hAnsi="Times New Roman" w:cs="Times New Roman"/>
                <w:i/>
                <w:sz w:val="24"/>
                <w:szCs w:val="24"/>
              </w:rPr>
              <w:t>ең</w:t>
            </w:r>
            <w:proofErr w:type="spellEnd"/>
            <w:r w:rsidRPr="009914A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914AF">
              <w:rPr>
                <w:rFonts w:ascii="Times New Roman" w:hAnsi="Times New Roman" w:cs="Times New Roman"/>
                <w:i/>
                <w:sz w:val="24"/>
                <w:szCs w:val="24"/>
              </w:rPr>
              <w:t>кіші</w:t>
            </w:r>
            <w:proofErr w:type="spellEnd"/>
            <w:r w:rsidRPr="009914A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914AF">
              <w:rPr>
                <w:rFonts w:ascii="Times New Roman" w:hAnsi="Times New Roman" w:cs="Times New Roman"/>
                <w:i/>
                <w:sz w:val="24"/>
                <w:szCs w:val="24"/>
              </w:rPr>
              <w:t>мөлшері</w:t>
            </w:r>
            <w:proofErr w:type="spellEnd"/>
            <w:r w:rsidRPr="009914A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: </w:t>
            </w:r>
          </w:p>
          <w:p w:rsidR="00221080" w:rsidRPr="00901C38" w:rsidRDefault="009914AF" w:rsidP="00221080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(</w:t>
            </w:r>
            <w:r w:rsidR="00901C38" w:rsidRPr="00901C38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Наименьший размер объекта различия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)</w:t>
            </w:r>
            <w:r w:rsidR="00901C38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:</w:t>
            </w:r>
          </w:p>
        </w:tc>
      </w:tr>
      <w:tr w:rsidR="00221080" w:rsidTr="00221080">
        <w:tc>
          <w:tcPr>
            <w:tcW w:w="1271" w:type="dxa"/>
          </w:tcPr>
          <w:p w:rsidR="00221080" w:rsidRPr="00221080" w:rsidRDefault="00901C38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9</w:t>
            </w:r>
          </w:p>
        </w:tc>
        <w:tc>
          <w:tcPr>
            <w:tcW w:w="8074" w:type="dxa"/>
          </w:tcPr>
          <w:p w:rsidR="00221080" w:rsidRPr="00901C38" w:rsidRDefault="00901C38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01C38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0,2 мм</w:t>
            </w:r>
          </w:p>
        </w:tc>
      </w:tr>
      <w:tr w:rsidR="00221080" w:rsidTr="00221080">
        <w:tc>
          <w:tcPr>
            <w:tcW w:w="1271" w:type="dxa"/>
          </w:tcPr>
          <w:p w:rsidR="00221080" w:rsidRPr="00221080" w:rsidRDefault="00901C38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8074" w:type="dxa"/>
          </w:tcPr>
          <w:p w:rsidR="00221080" w:rsidRPr="00901C38" w:rsidRDefault="00901C38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01C38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0,4 мм</w:t>
            </w:r>
          </w:p>
        </w:tc>
      </w:tr>
      <w:tr w:rsidR="00221080" w:rsidTr="00221080">
        <w:tc>
          <w:tcPr>
            <w:tcW w:w="1271" w:type="dxa"/>
          </w:tcPr>
          <w:p w:rsidR="00221080" w:rsidRPr="00221080" w:rsidRDefault="00901C38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</w:t>
            </w:r>
          </w:p>
        </w:tc>
        <w:tc>
          <w:tcPr>
            <w:tcW w:w="8074" w:type="dxa"/>
          </w:tcPr>
          <w:p w:rsidR="00221080" w:rsidRPr="00901C38" w:rsidRDefault="00901C38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01C38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0,9 мм</w:t>
            </w:r>
          </w:p>
        </w:tc>
      </w:tr>
      <w:tr w:rsidR="00221080" w:rsidTr="00221080">
        <w:tc>
          <w:tcPr>
            <w:tcW w:w="1271" w:type="dxa"/>
          </w:tcPr>
          <w:p w:rsidR="00221080" w:rsidRPr="00221080" w:rsidRDefault="00901C38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8074" w:type="dxa"/>
          </w:tcPr>
          <w:p w:rsidR="00221080" w:rsidRPr="00901C38" w:rsidRDefault="00901C38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01C38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 мм</w:t>
            </w:r>
          </w:p>
        </w:tc>
      </w:tr>
      <w:tr w:rsidR="00221080" w:rsidTr="00221080">
        <w:tc>
          <w:tcPr>
            <w:tcW w:w="1271" w:type="dxa"/>
          </w:tcPr>
          <w:p w:rsidR="00221080" w:rsidRPr="00221080" w:rsidRDefault="0022108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074" w:type="dxa"/>
          </w:tcPr>
          <w:p w:rsidR="009914AF" w:rsidRDefault="009914AF" w:rsidP="00221080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9914AF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Ауаның ластану дәрежесі бойынша үй-жайдың сипаттамасы</w:t>
            </w:r>
          </w:p>
          <w:p w:rsidR="00221080" w:rsidRPr="00901C38" w:rsidRDefault="009914AF" w:rsidP="00221080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(</w:t>
            </w:r>
            <w:r w:rsidR="00901C38" w:rsidRPr="00901C38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Характеристика помещения по степени загрязнения воздушной среды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)</w:t>
            </w:r>
            <w:r w:rsidR="00901C38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:</w:t>
            </w:r>
          </w:p>
        </w:tc>
      </w:tr>
      <w:tr w:rsidR="00221080" w:rsidTr="00221080">
        <w:tc>
          <w:tcPr>
            <w:tcW w:w="1271" w:type="dxa"/>
          </w:tcPr>
          <w:p w:rsidR="00221080" w:rsidRPr="00221080" w:rsidRDefault="00901C38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13</w:t>
            </w:r>
          </w:p>
        </w:tc>
        <w:tc>
          <w:tcPr>
            <w:tcW w:w="8074" w:type="dxa"/>
          </w:tcPr>
          <w:p w:rsidR="00221080" w:rsidRPr="00901C38" w:rsidRDefault="00A41CFF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гальваникалық бөлім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01C38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гальванический участок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)</w:t>
            </w:r>
          </w:p>
        </w:tc>
      </w:tr>
      <w:tr w:rsidR="00221080" w:rsidTr="00221080">
        <w:tc>
          <w:tcPr>
            <w:tcW w:w="1271" w:type="dxa"/>
          </w:tcPr>
          <w:p w:rsidR="00221080" w:rsidRPr="00221080" w:rsidRDefault="00901C38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8074" w:type="dxa"/>
          </w:tcPr>
          <w:p w:rsidR="00221080" w:rsidRPr="00901C38" w:rsidRDefault="00A41CFF" w:rsidP="00A41CFF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A41CF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жоспарлау-экономикалық бөлім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01C38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планово-экономический отдел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)</w:t>
            </w:r>
          </w:p>
        </w:tc>
      </w:tr>
      <w:tr w:rsidR="00221080" w:rsidTr="00221080">
        <w:tc>
          <w:tcPr>
            <w:tcW w:w="1271" w:type="dxa"/>
          </w:tcPr>
          <w:p w:rsidR="00221080" w:rsidRPr="00221080" w:rsidRDefault="00901C38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8074" w:type="dxa"/>
          </w:tcPr>
          <w:p w:rsidR="00221080" w:rsidRPr="00901C38" w:rsidRDefault="00A41CFF" w:rsidP="00A41CFF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</w:t>
            </w:r>
            <w:r w:rsidRPr="00A41CF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еханикалық құрастыру цехы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(</w:t>
            </w:r>
            <w:r w:rsidR="00901C38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механо-сборочный цех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)</w:t>
            </w:r>
          </w:p>
        </w:tc>
      </w:tr>
      <w:tr w:rsidR="00901C38" w:rsidTr="00221080">
        <w:tc>
          <w:tcPr>
            <w:tcW w:w="1271" w:type="dxa"/>
          </w:tcPr>
          <w:p w:rsidR="00901C38" w:rsidRDefault="00901C38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074" w:type="dxa"/>
          </w:tcPr>
          <w:p w:rsidR="00901C38" w:rsidRPr="00901C38" w:rsidRDefault="009914AF" w:rsidP="00901C38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Жарық өткізетін</w:t>
            </w:r>
            <w:r w:rsidRPr="009914AF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 xml:space="preserve"> материал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 w:rsidR="00901C38" w:rsidRPr="00901C38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Светопропускающий материал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)</w:t>
            </w:r>
            <w:r w:rsidR="00901C38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:</w:t>
            </w:r>
          </w:p>
        </w:tc>
      </w:tr>
      <w:tr w:rsidR="00901C38" w:rsidTr="00221080">
        <w:tc>
          <w:tcPr>
            <w:tcW w:w="1271" w:type="dxa"/>
          </w:tcPr>
          <w:p w:rsidR="00901C38" w:rsidRDefault="00B30FC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8074" w:type="dxa"/>
          </w:tcPr>
          <w:p w:rsidR="00901C38" w:rsidRDefault="00A41CFF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бір</w:t>
            </w:r>
            <w:r w:rsidR="00C0660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іңғай</w:t>
            </w:r>
            <w:r w:rsidRPr="00A41CF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терезе әйнегі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стекло оконное одинарное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)</w:t>
            </w:r>
          </w:p>
        </w:tc>
      </w:tr>
      <w:tr w:rsidR="00901C38" w:rsidTr="00221080">
        <w:tc>
          <w:tcPr>
            <w:tcW w:w="1271" w:type="dxa"/>
          </w:tcPr>
          <w:p w:rsidR="00901C38" w:rsidRDefault="00B30FC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17</w:t>
            </w:r>
          </w:p>
        </w:tc>
        <w:tc>
          <w:tcPr>
            <w:tcW w:w="8074" w:type="dxa"/>
          </w:tcPr>
          <w:p w:rsidR="00901C38" w:rsidRDefault="00A41CFF" w:rsidP="00A41CFF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</w:t>
            </w:r>
            <w:r w:rsidRPr="00A41CF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ос</w:t>
            </w:r>
            <w:r w:rsidR="00C0660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арланған</w:t>
            </w:r>
            <w:r w:rsidRPr="00A41CF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терезе әйнегі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B30FC0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стекло оконное двойное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)</w:t>
            </w:r>
          </w:p>
        </w:tc>
      </w:tr>
      <w:tr w:rsidR="00901C38" w:rsidTr="00221080">
        <w:tc>
          <w:tcPr>
            <w:tcW w:w="1271" w:type="dxa"/>
          </w:tcPr>
          <w:p w:rsidR="00901C38" w:rsidRDefault="00901C38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074" w:type="dxa"/>
          </w:tcPr>
          <w:p w:rsidR="00901C38" w:rsidRPr="00B30FC0" w:rsidRDefault="00004A6B" w:rsidP="00B30FC0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004A6B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 xml:space="preserve">Түптеу құрылымы 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(</w:t>
            </w:r>
            <w:r w:rsidR="00B30FC0" w:rsidRPr="00B30FC0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Конструкция переплетов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)</w:t>
            </w:r>
            <w:r w:rsidR="00B30FC0" w:rsidRPr="00B30FC0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:</w:t>
            </w:r>
          </w:p>
        </w:tc>
      </w:tr>
      <w:tr w:rsidR="00901C38" w:rsidTr="00221080">
        <w:tc>
          <w:tcPr>
            <w:tcW w:w="1271" w:type="dxa"/>
          </w:tcPr>
          <w:p w:rsidR="00901C38" w:rsidRDefault="00B30FC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8074" w:type="dxa"/>
          </w:tcPr>
          <w:p w:rsidR="00A41CFF" w:rsidRDefault="00A41CFF" w:rsidP="00A41CFF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A41CF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тігінен орналасқан қосарланған ағаш жақтаулар </w:t>
            </w:r>
          </w:p>
          <w:p w:rsidR="00901C38" w:rsidRDefault="00A41CFF" w:rsidP="00A41CF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296D10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переплеты деревянные спаренные вертикально расположенные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)</w:t>
            </w:r>
          </w:p>
        </w:tc>
      </w:tr>
      <w:tr w:rsidR="00901C38" w:rsidTr="00221080">
        <w:tc>
          <w:tcPr>
            <w:tcW w:w="1271" w:type="dxa"/>
          </w:tcPr>
          <w:p w:rsidR="00901C38" w:rsidRDefault="00B30FC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19</w:t>
            </w:r>
          </w:p>
        </w:tc>
        <w:tc>
          <w:tcPr>
            <w:tcW w:w="8074" w:type="dxa"/>
          </w:tcPr>
          <w:p w:rsidR="00A41CFF" w:rsidRDefault="00A41CFF" w:rsidP="00A41CFF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көлбеу орналасқан бір</w:t>
            </w:r>
            <w:r w:rsidR="00C0660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іңғай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б</w:t>
            </w:r>
            <w:r w:rsidRPr="00A41CF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олат жақтаулар </w:t>
            </w:r>
          </w:p>
          <w:p w:rsidR="00901C38" w:rsidRDefault="00A41CFF" w:rsidP="00A41CF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296D10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переплеты стальные одинарные наклонно расположенные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)</w:t>
            </w:r>
          </w:p>
        </w:tc>
      </w:tr>
      <w:tr w:rsidR="00B30FC0" w:rsidTr="00221080">
        <w:tc>
          <w:tcPr>
            <w:tcW w:w="1271" w:type="dxa"/>
          </w:tcPr>
          <w:p w:rsidR="00B30FC0" w:rsidRDefault="00B30FC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074" w:type="dxa"/>
          </w:tcPr>
          <w:p w:rsidR="00B30FC0" w:rsidRPr="00296D10" w:rsidRDefault="00004A6B" w:rsidP="00296D10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004A6B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 xml:space="preserve">Бөлменің геометриялық өлшемдері 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(</w:t>
            </w:r>
            <w:r w:rsidR="00296D10" w:rsidRPr="00296D10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Геометрические размеры помещения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)</w:t>
            </w:r>
          </w:p>
        </w:tc>
      </w:tr>
      <w:tr w:rsidR="00B30FC0" w:rsidTr="00221080">
        <w:tc>
          <w:tcPr>
            <w:tcW w:w="1271" w:type="dxa"/>
          </w:tcPr>
          <w:p w:rsidR="00B30FC0" w:rsidRDefault="00B30FC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074" w:type="dxa"/>
          </w:tcPr>
          <w:p w:rsidR="00B30FC0" w:rsidRPr="006D24AC" w:rsidRDefault="00004A6B" w:rsidP="00296D10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Бөлменің ұзындығы</w:t>
            </w:r>
            <w:r w:rsidR="00C06607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 xml:space="preserve">, </w:t>
            </w:r>
            <w:r w:rsidR="00C06607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L</w:t>
            </w:r>
            <w:r w:rsidR="00C06607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kk-KZ"/>
              </w:rPr>
              <w:t>П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 w:rsidR="00296D10" w:rsidRPr="006D24AC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Длина помещения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)</w:t>
            </w:r>
            <w:r w:rsidR="00296D10" w:rsidRPr="006D24AC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:</w:t>
            </w:r>
          </w:p>
        </w:tc>
      </w:tr>
      <w:tr w:rsidR="00B30FC0" w:rsidTr="00221080">
        <w:tc>
          <w:tcPr>
            <w:tcW w:w="1271" w:type="dxa"/>
          </w:tcPr>
          <w:p w:rsidR="00B30FC0" w:rsidRDefault="00296D1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8074" w:type="dxa"/>
          </w:tcPr>
          <w:p w:rsidR="00B30FC0" w:rsidRDefault="00296D10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 м</w:t>
            </w:r>
          </w:p>
        </w:tc>
      </w:tr>
      <w:tr w:rsidR="00B30FC0" w:rsidTr="00221080">
        <w:tc>
          <w:tcPr>
            <w:tcW w:w="1271" w:type="dxa"/>
          </w:tcPr>
          <w:p w:rsidR="00B30FC0" w:rsidRDefault="00296D1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21</w:t>
            </w:r>
          </w:p>
        </w:tc>
        <w:tc>
          <w:tcPr>
            <w:tcW w:w="8074" w:type="dxa"/>
          </w:tcPr>
          <w:p w:rsidR="00B30FC0" w:rsidRDefault="00296D10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 м</w:t>
            </w:r>
          </w:p>
        </w:tc>
      </w:tr>
      <w:tr w:rsidR="00B30FC0" w:rsidTr="00221080">
        <w:tc>
          <w:tcPr>
            <w:tcW w:w="1271" w:type="dxa"/>
          </w:tcPr>
          <w:p w:rsidR="00B30FC0" w:rsidRDefault="00296D1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22</w:t>
            </w:r>
          </w:p>
        </w:tc>
        <w:tc>
          <w:tcPr>
            <w:tcW w:w="8074" w:type="dxa"/>
          </w:tcPr>
          <w:p w:rsidR="00B30FC0" w:rsidRDefault="00296D10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 м</w:t>
            </w:r>
          </w:p>
        </w:tc>
      </w:tr>
      <w:tr w:rsidR="00B30FC0" w:rsidTr="00221080">
        <w:tc>
          <w:tcPr>
            <w:tcW w:w="1271" w:type="dxa"/>
          </w:tcPr>
          <w:p w:rsidR="00B30FC0" w:rsidRDefault="00B30FC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074" w:type="dxa"/>
          </w:tcPr>
          <w:p w:rsidR="00B30FC0" w:rsidRPr="006D24AC" w:rsidRDefault="00004A6B" w:rsidP="00296D10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 xml:space="preserve">Бөлменің терендігі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ен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і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  <w:r w:rsidR="00C06607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, В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(Глубина помещения)</w:t>
            </w:r>
            <w:r w:rsidR="00296D10" w:rsidRPr="006D24AC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:</w:t>
            </w:r>
          </w:p>
        </w:tc>
      </w:tr>
      <w:tr w:rsidR="00B30FC0" w:rsidTr="00221080">
        <w:tc>
          <w:tcPr>
            <w:tcW w:w="1271" w:type="dxa"/>
          </w:tcPr>
          <w:p w:rsidR="00B30FC0" w:rsidRDefault="00296D1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23</w:t>
            </w:r>
          </w:p>
        </w:tc>
        <w:tc>
          <w:tcPr>
            <w:tcW w:w="8074" w:type="dxa"/>
          </w:tcPr>
          <w:p w:rsidR="00B30FC0" w:rsidRDefault="00296D10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 м</w:t>
            </w:r>
          </w:p>
        </w:tc>
      </w:tr>
      <w:tr w:rsidR="00296D10" w:rsidTr="00221080">
        <w:tc>
          <w:tcPr>
            <w:tcW w:w="1271" w:type="dxa"/>
          </w:tcPr>
          <w:p w:rsidR="00296D10" w:rsidRDefault="00296D1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24</w:t>
            </w:r>
          </w:p>
        </w:tc>
        <w:tc>
          <w:tcPr>
            <w:tcW w:w="8074" w:type="dxa"/>
          </w:tcPr>
          <w:p w:rsidR="00296D10" w:rsidRDefault="00296D10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 м</w:t>
            </w:r>
          </w:p>
        </w:tc>
      </w:tr>
      <w:tr w:rsidR="00B30FC0" w:rsidTr="00221080">
        <w:tc>
          <w:tcPr>
            <w:tcW w:w="1271" w:type="dxa"/>
          </w:tcPr>
          <w:p w:rsidR="00B30FC0" w:rsidRDefault="00296D1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25</w:t>
            </w:r>
          </w:p>
        </w:tc>
        <w:tc>
          <w:tcPr>
            <w:tcW w:w="8074" w:type="dxa"/>
          </w:tcPr>
          <w:p w:rsidR="00B30FC0" w:rsidRDefault="00296D10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 м</w:t>
            </w:r>
          </w:p>
        </w:tc>
      </w:tr>
      <w:tr w:rsidR="00296D10" w:rsidTr="00221080">
        <w:tc>
          <w:tcPr>
            <w:tcW w:w="1271" w:type="dxa"/>
          </w:tcPr>
          <w:p w:rsidR="00296D10" w:rsidRDefault="00296D1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074" w:type="dxa"/>
          </w:tcPr>
          <w:p w:rsidR="00004A6B" w:rsidRPr="00C06607" w:rsidRDefault="00004A6B" w:rsidP="00296D10">
            <w:pPr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kk-KZ"/>
              </w:rPr>
            </w:pPr>
            <w:r w:rsidRPr="00004A6B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Жұмыс бетінен терезенің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 xml:space="preserve"> жоғарғы жағына дейінгі биіктік</w:t>
            </w:r>
            <w:r w:rsidR="002D0578" w:rsidRPr="002D0578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,</w:t>
            </w:r>
            <w:r w:rsidR="00C06607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 xml:space="preserve"> </w:t>
            </w:r>
            <w:r w:rsidR="00C06607" w:rsidRPr="00C06607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h</w:t>
            </w:r>
            <w:r w:rsidR="00C06607" w:rsidRPr="00C06607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kk-KZ"/>
              </w:rPr>
              <w:t>1</w:t>
            </w:r>
          </w:p>
          <w:p w:rsidR="00296D10" w:rsidRPr="006D24AC" w:rsidRDefault="00004A6B" w:rsidP="00296D10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(</w:t>
            </w:r>
            <w:r w:rsidR="00296D10" w:rsidRPr="006D24AC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Высота от рабочей поверхности до верха окна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)</w:t>
            </w:r>
            <w:r w:rsidR="00296D10" w:rsidRPr="006D24AC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:</w:t>
            </w:r>
          </w:p>
        </w:tc>
      </w:tr>
      <w:tr w:rsidR="00296D10" w:rsidTr="00221080">
        <w:tc>
          <w:tcPr>
            <w:tcW w:w="1271" w:type="dxa"/>
          </w:tcPr>
          <w:p w:rsidR="00296D10" w:rsidRDefault="00296D1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26</w:t>
            </w:r>
          </w:p>
        </w:tc>
        <w:tc>
          <w:tcPr>
            <w:tcW w:w="8074" w:type="dxa"/>
          </w:tcPr>
          <w:p w:rsidR="00296D10" w:rsidRDefault="00296D10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 м</w:t>
            </w:r>
          </w:p>
        </w:tc>
      </w:tr>
      <w:tr w:rsidR="00296D10" w:rsidTr="00221080">
        <w:tc>
          <w:tcPr>
            <w:tcW w:w="1271" w:type="dxa"/>
          </w:tcPr>
          <w:p w:rsidR="00296D10" w:rsidRDefault="00296D1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27</w:t>
            </w:r>
          </w:p>
        </w:tc>
        <w:tc>
          <w:tcPr>
            <w:tcW w:w="8074" w:type="dxa"/>
          </w:tcPr>
          <w:p w:rsidR="00296D10" w:rsidRDefault="00296D10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 м</w:t>
            </w:r>
          </w:p>
        </w:tc>
      </w:tr>
      <w:tr w:rsidR="00296D10" w:rsidTr="00221080">
        <w:tc>
          <w:tcPr>
            <w:tcW w:w="1271" w:type="dxa"/>
          </w:tcPr>
          <w:p w:rsidR="00296D10" w:rsidRDefault="00296D1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074" w:type="dxa"/>
          </w:tcPr>
          <w:p w:rsidR="00004A6B" w:rsidRPr="002D0578" w:rsidRDefault="00004A6B" w:rsidP="00296D10">
            <w:pPr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Сыртқы қабырғадан А</w:t>
            </w:r>
            <w:r w:rsidRPr="00004A6B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 xml:space="preserve"> есептік нүктесіне дейінгі қашықтық</w:t>
            </w:r>
            <w:r w:rsidR="002D0578" w:rsidRPr="002D0578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,</w:t>
            </w:r>
            <w:r w:rsidRPr="00004A6B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 xml:space="preserve"> </w:t>
            </w:r>
            <w:r w:rsidR="002D0578" w:rsidRPr="002D0578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L</w:t>
            </w:r>
            <w:r w:rsidR="002D0578" w:rsidRPr="002D0578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kk-KZ"/>
              </w:rPr>
              <w:t>p</w:t>
            </w:r>
          </w:p>
          <w:p w:rsidR="00296D10" w:rsidRPr="006D24AC" w:rsidRDefault="00004A6B" w:rsidP="00296D10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(</w:t>
            </w:r>
            <w:r w:rsidR="00296D10" w:rsidRPr="006D24AC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Расстояние от наружной стены до расчетной точки А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)</w:t>
            </w:r>
            <w:r w:rsidR="00296D10" w:rsidRPr="006D24AC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:</w:t>
            </w:r>
          </w:p>
        </w:tc>
      </w:tr>
      <w:tr w:rsidR="00296D10" w:rsidTr="00221080">
        <w:tc>
          <w:tcPr>
            <w:tcW w:w="1271" w:type="dxa"/>
          </w:tcPr>
          <w:p w:rsidR="00296D10" w:rsidRDefault="00296D1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28</w:t>
            </w:r>
          </w:p>
        </w:tc>
        <w:tc>
          <w:tcPr>
            <w:tcW w:w="8074" w:type="dxa"/>
          </w:tcPr>
          <w:p w:rsidR="00296D10" w:rsidRDefault="00296D10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 м</w:t>
            </w:r>
          </w:p>
        </w:tc>
      </w:tr>
      <w:tr w:rsidR="00296D10" w:rsidTr="00221080">
        <w:tc>
          <w:tcPr>
            <w:tcW w:w="1271" w:type="dxa"/>
          </w:tcPr>
          <w:p w:rsidR="00296D10" w:rsidRDefault="00296D1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29</w:t>
            </w:r>
          </w:p>
        </w:tc>
        <w:tc>
          <w:tcPr>
            <w:tcW w:w="8074" w:type="dxa"/>
          </w:tcPr>
          <w:p w:rsidR="00296D10" w:rsidRDefault="00296D10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 м</w:t>
            </w:r>
          </w:p>
        </w:tc>
      </w:tr>
      <w:tr w:rsidR="00296D10" w:rsidTr="00221080">
        <w:tc>
          <w:tcPr>
            <w:tcW w:w="1271" w:type="dxa"/>
          </w:tcPr>
          <w:p w:rsidR="00296D10" w:rsidRDefault="00296D1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</w:t>
            </w:r>
          </w:p>
        </w:tc>
        <w:tc>
          <w:tcPr>
            <w:tcW w:w="8074" w:type="dxa"/>
          </w:tcPr>
          <w:p w:rsidR="00296D10" w:rsidRDefault="00296D10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 м</w:t>
            </w:r>
          </w:p>
        </w:tc>
      </w:tr>
      <w:tr w:rsidR="00296D10" w:rsidTr="00221080">
        <w:tc>
          <w:tcPr>
            <w:tcW w:w="1271" w:type="dxa"/>
          </w:tcPr>
          <w:p w:rsidR="00296D10" w:rsidRDefault="00296D1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074" w:type="dxa"/>
          </w:tcPr>
          <w:p w:rsidR="00296D10" w:rsidRPr="006D24AC" w:rsidRDefault="002D0578" w:rsidP="00296D10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 xml:space="preserve">Бөлменің биіктігі, H </w:t>
            </w:r>
            <w:r w:rsidR="00004A6B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(</w:t>
            </w:r>
            <w:r w:rsidR="00296D10" w:rsidRPr="006D24AC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Высота помещения</w:t>
            </w:r>
            <w:r w:rsidR="00004A6B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)</w:t>
            </w:r>
            <w:r w:rsidR="00296D10" w:rsidRPr="006D24AC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:</w:t>
            </w:r>
          </w:p>
        </w:tc>
      </w:tr>
      <w:tr w:rsidR="00296D10" w:rsidTr="00221080">
        <w:tc>
          <w:tcPr>
            <w:tcW w:w="1271" w:type="dxa"/>
          </w:tcPr>
          <w:p w:rsidR="00296D10" w:rsidRDefault="002F6C0B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31</w:t>
            </w:r>
          </w:p>
        </w:tc>
        <w:tc>
          <w:tcPr>
            <w:tcW w:w="8074" w:type="dxa"/>
          </w:tcPr>
          <w:p w:rsidR="00296D10" w:rsidRDefault="002F6C0B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 м</w:t>
            </w:r>
          </w:p>
        </w:tc>
      </w:tr>
      <w:tr w:rsidR="00296D10" w:rsidTr="00221080">
        <w:tc>
          <w:tcPr>
            <w:tcW w:w="1271" w:type="dxa"/>
          </w:tcPr>
          <w:p w:rsidR="00296D10" w:rsidRDefault="002F6C0B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32</w:t>
            </w:r>
          </w:p>
        </w:tc>
        <w:tc>
          <w:tcPr>
            <w:tcW w:w="8074" w:type="dxa"/>
          </w:tcPr>
          <w:p w:rsidR="00296D10" w:rsidRDefault="002F6C0B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 м</w:t>
            </w:r>
          </w:p>
        </w:tc>
      </w:tr>
      <w:tr w:rsidR="00296D10" w:rsidTr="00221080">
        <w:tc>
          <w:tcPr>
            <w:tcW w:w="1271" w:type="dxa"/>
          </w:tcPr>
          <w:p w:rsidR="00296D10" w:rsidRDefault="002F6C0B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33</w:t>
            </w:r>
          </w:p>
        </w:tc>
        <w:tc>
          <w:tcPr>
            <w:tcW w:w="8074" w:type="dxa"/>
          </w:tcPr>
          <w:p w:rsidR="00296D10" w:rsidRDefault="002F6C0B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 м</w:t>
            </w:r>
          </w:p>
        </w:tc>
      </w:tr>
      <w:tr w:rsidR="00296D10" w:rsidTr="00221080">
        <w:tc>
          <w:tcPr>
            <w:tcW w:w="1271" w:type="dxa"/>
          </w:tcPr>
          <w:p w:rsidR="00296D10" w:rsidRDefault="00296D1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074" w:type="dxa"/>
          </w:tcPr>
          <w:p w:rsidR="00004A6B" w:rsidRPr="002D0578" w:rsidRDefault="00004A6B" w:rsidP="002F6C0B">
            <w:pPr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kk-KZ"/>
              </w:rPr>
            </w:pPr>
            <w:r w:rsidRPr="00004A6B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Жұмыс бетінен әйнектің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 xml:space="preserve"> төменгі бетіне дейінгі биіктік</w:t>
            </w:r>
            <w:r w:rsidR="002D0578" w:rsidRPr="002D0578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, h</w:t>
            </w:r>
            <w:r w:rsidR="002D0578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kk-KZ"/>
              </w:rPr>
              <w:t>Ф</w:t>
            </w:r>
          </w:p>
          <w:p w:rsidR="00296D10" w:rsidRPr="006D24AC" w:rsidRDefault="00004A6B" w:rsidP="002F6C0B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(</w:t>
            </w:r>
            <w:r w:rsidR="00654122" w:rsidRPr="006D24AC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Высота от рабочей поверхности до нижней грани остекления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  <w:r w:rsidR="00654122" w:rsidRPr="006D24AC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:</w:t>
            </w:r>
          </w:p>
        </w:tc>
      </w:tr>
      <w:tr w:rsidR="00296D10" w:rsidTr="00221080">
        <w:tc>
          <w:tcPr>
            <w:tcW w:w="1271" w:type="dxa"/>
          </w:tcPr>
          <w:p w:rsidR="00296D10" w:rsidRDefault="00654122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34</w:t>
            </w:r>
          </w:p>
        </w:tc>
        <w:tc>
          <w:tcPr>
            <w:tcW w:w="8074" w:type="dxa"/>
          </w:tcPr>
          <w:p w:rsidR="00296D10" w:rsidRDefault="00654122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 м</w:t>
            </w:r>
          </w:p>
        </w:tc>
      </w:tr>
      <w:tr w:rsidR="00296D10" w:rsidTr="00221080">
        <w:tc>
          <w:tcPr>
            <w:tcW w:w="1271" w:type="dxa"/>
          </w:tcPr>
          <w:p w:rsidR="00296D10" w:rsidRDefault="00654122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35</w:t>
            </w:r>
          </w:p>
        </w:tc>
        <w:tc>
          <w:tcPr>
            <w:tcW w:w="8074" w:type="dxa"/>
          </w:tcPr>
          <w:p w:rsidR="00296D10" w:rsidRDefault="00654122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 м</w:t>
            </w:r>
          </w:p>
        </w:tc>
      </w:tr>
      <w:tr w:rsidR="00296D10" w:rsidRPr="00004A6B" w:rsidTr="00465D45">
        <w:trPr>
          <w:trHeight w:val="635"/>
        </w:trPr>
        <w:tc>
          <w:tcPr>
            <w:tcW w:w="1271" w:type="dxa"/>
          </w:tcPr>
          <w:p w:rsidR="00296D10" w:rsidRDefault="00296D1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074" w:type="dxa"/>
          </w:tcPr>
          <w:p w:rsidR="00296D10" w:rsidRPr="006D24AC" w:rsidRDefault="00004A6B" w:rsidP="00004A6B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Т</w:t>
            </w:r>
            <w:r w:rsidRPr="00004A6B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өбесінің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,</w:t>
            </w:r>
            <w:r w:rsidRPr="00004A6B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қ</w:t>
            </w:r>
            <w:r w:rsidRPr="00004A6B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абырғалар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ының және</w:t>
            </w:r>
            <w:r w:rsidRPr="00004A6B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 xml:space="preserve"> еден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нің</w:t>
            </w:r>
            <w:r w:rsidRPr="00004A6B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 xml:space="preserve"> шағылысу коэффициенттері</w:t>
            </w:r>
            <w:r w:rsidR="002D0578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 xml:space="preserve">,  </w:t>
            </w:r>
            <w:r w:rsidR="002D0578" w:rsidRPr="002D0578">
              <w:rPr>
                <w:rFonts w:ascii="Times New Roman" w:hAnsi="Times New Roman" w:cs="Times New Roman"/>
                <w:sz w:val="24"/>
                <w:szCs w:val="24"/>
              </w:rPr>
              <w:sym w:font="Symbol" w:char="F072"/>
            </w:r>
            <w:r w:rsidR="002D0578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>1</w:t>
            </w:r>
            <w:r w:rsidR="002D0578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, </w:t>
            </w:r>
            <w:r w:rsidR="002D0578" w:rsidRPr="002D0578">
              <w:rPr>
                <w:rFonts w:ascii="Times New Roman" w:hAnsi="Times New Roman" w:cs="Times New Roman"/>
                <w:sz w:val="24"/>
                <w:szCs w:val="24"/>
              </w:rPr>
              <w:sym w:font="Symbol" w:char="F072"/>
            </w:r>
            <w:r w:rsidR="002D0578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>2</w:t>
            </w:r>
            <w:r w:rsidR="002D0578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,</w:t>
            </w:r>
            <w:r w:rsidR="002D0578" w:rsidRPr="002D0578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 w:rsidR="002D0578" w:rsidRPr="002D0578">
              <w:rPr>
                <w:rFonts w:ascii="Times New Roman" w:hAnsi="Times New Roman" w:cs="Times New Roman"/>
                <w:sz w:val="24"/>
                <w:szCs w:val="24"/>
              </w:rPr>
              <w:sym w:font="Symbol" w:char="F072"/>
            </w:r>
            <w:r w:rsidR="002D0578" w:rsidRPr="002D0578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>3</w:t>
            </w:r>
            <w:r w:rsidR="002D0578" w:rsidRPr="003905E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kk-KZ"/>
              </w:rPr>
              <w:t xml:space="preserve"> </w:t>
            </w:r>
            <w:r w:rsidRPr="00004A6B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(</w:t>
            </w:r>
            <w:r w:rsidR="00654122" w:rsidRPr="006D24AC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Коэффициенты отражения потолка стен и пола</w:t>
            </w:r>
            <w:r w:rsidRPr="00004A6B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)</w:t>
            </w:r>
            <w:r w:rsidR="00654122" w:rsidRPr="006D24AC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:</w:t>
            </w:r>
          </w:p>
        </w:tc>
      </w:tr>
      <w:tr w:rsidR="00296D10" w:rsidTr="00221080">
        <w:tc>
          <w:tcPr>
            <w:tcW w:w="1271" w:type="dxa"/>
          </w:tcPr>
          <w:p w:rsidR="00296D10" w:rsidRDefault="00654122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36</w:t>
            </w:r>
          </w:p>
        </w:tc>
        <w:tc>
          <w:tcPr>
            <w:tcW w:w="8074" w:type="dxa"/>
          </w:tcPr>
          <w:p w:rsidR="00296D10" w:rsidRDefault="00654122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50%, 30%, 10%</w:t>
            </w:r>
          </w:p>
        </w:tc>
      </w:tr>
      <w:tr w:rsidR="00296D10" w:rsidTr="00221080">
        <w:tc>
          <w:tcPr>
            <w:tcW w:w="1271" w:type="dxa"/>
          </w:tcPr>
          <w:p w:rsidR="00296D10" w:rsidRDefault="00654122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37</w:t>
            </w:r>
          </w:p>
        </w:tc>
        <w:tc>
          <w:tcPr>
            <w:tcW w:w="8074" w:type="dxa"/>
          </w:tcPr>
          <w:p w:rsidR="00296D10" w:rsidRDefault="00654122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70%, 50%, 30%</w:t>
            </w:r>
          </w:p>
        </w:tc>
      </w:tr>
      <w:tr w:rsidR="00296D10" w:rsidTr="00221080">
        <w:tc>
          <w:tcPr>
            <w:tcW w:w="1271" w:type="dxa"/>
          </w:tcPr>
          <w:p w:rsidR="00296D10" w:rsidRDefault="00296D1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074" w:type="dxa"/>
          </w:tcPr>
          <w:p w:rsidR="00004A6B" w:rsidRDefault="00004A6B" w:rsidP="00654122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Қарама-қарсы тұрған ғимараттын өлшемдері</w:t>
            </w:r>
            <w:r w:rsidR="002D0578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 xml:space="preserve">,  </w:t>
            </w:r>
            <w:r w:rsidR="002D0578" w:rsidRPr="002D0578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L</w:t>
            </w:r>
            <w:r w:rsidR="002D0578" w:rsidRPr="002D0578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kk-KZ"/>
              </w:rPr>
              <w:t>зд</w:t>
            </w:r>
            <w:r w:rsidR="002D0578" w:rsidRPr="002D0578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 xml:space="preserve">, </w:t>
            </w:r>
            <w:r w:rsidR="002D0578" w:rsidRPr="002D0578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Н</w:t>
            </w:r>
            <w:r w:rsidR="002D0578" w:rsidRPr="002D0578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kk-KZ"/>
              </w:rPr>
              <w:t>зд</w:t>
            </w:r>
          </w:p>
          <w:p w:rsidR="00296D10" w:rsidRPr="006D24AC" w:rsidRDefault="00004A6B" w:rsidP="00654122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(</w:t>
            </w:r>
            <w:r w:rsidR="00654122" w:rsidRPr="006D24AC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Размеры противостоящего здания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)</w:t>
            </w:r>
            <w:r w:rsidR="006D24AC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:</w:t>
            </w:r>
          </w:p>
        </w:tc>
      </w:tr>
      <w:tr w:rsidR="00654122" w:rsidTr="00221080">
        <w:tc>
          <w:tcPr>
            <w:tcW w:w="1271" w:type="dxa"/>
          </w:tcPr>
          <w:p w:rsidR="00654122" w:rsidRDefault="00654122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38</w:t>
            </w:r>
          </w:p>
        </w:tc>
        <w:tc>
          <w:tcPr>
            <w:tcW w:w="8074" w:type="dxa"/>
          </w:tcPr>
          <w:p w:rsidR="00654122" w:rsidRPr="00654122" w:rsidRDefault="00654122" w:rsidP="00654122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 м; 10 м</w:t>
            </w:r>
          </w:p>
        </w:tc>
      </w:tr>
      <w:tr w:rsidR="00654122" w:rsidTr="00221080">
        <w:tc>
          <w:tcPr>
            <w:tcW w:w="1271" w:type="dxa"/>
          </w:tcPr>
          <w:p w:rsidR="00654122" w:rsidRDefault="00654122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39</w:t>
            </w:r>
          </w:p>
        </w:tc>
        <w:tc>
          <w:tcPr>
            <w:tcW w:w="8074" w:type="dxa"/>
          </w:tcPr>
          <w:p w:rsidR="00654122" w:rsidRPr="00654122" w:rsidRDefault="00654122" w:rsidP="00654122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 м; 30 м</w:t>
            </w:r>
          </w:p>
        </w:tc>
      </w:tr>
      <w:tr w:rsidR="006D24AC" w:rsidTr="00221080">
        <w:tc>
          <w:tcPr>
            <w:tcW w:w="1271" w:type="dxa"/>
          </w:tcPr>
          <w:p w:rsidR="006D24AC" w:rsidRDefault="006D24AC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074" w:type="dxa"/>
          </w:tcPr>
          <w:p w:rsidR="006D24AC" w:rsidRPr="006D24AC" w:rsidRDefault="00C06607" w:rsidP="006D24AC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C06607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 xml:space="preserve">Жарық саңылауларының бағыты </w:t>
            </w:r>
            <w:r w:rsidR="00004A6B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 w:rsidR="006D24AC" w:rsidRPr="006D24AC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Ориентация световых проемов</w:t>
            </w:r>
            <w:r w:rsidR="00004A6B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):</w:t>
            </w:r>
          </w:p>
        </w:tc>
      </w:tr>
      <w:tr w:rsidR="006D24AC" w:rsidTr="00221080">
        <w:tc>
          <w:tcPr>
            <w:tcW w:w="1271" w:type="dxa"/>
          </w:tcPr>
          <w:p w:rsidR="006D24AC" w:rsidRDefault="006D24AC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8074" w:type="dxa"/>
          </w:tcPr>
          <w:p w:rsidR="006D24AC" w:rsidRDefault="006D24AC" w:rsidP="00654122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</w:t>
            </w:r>
          </w:p>
        </w:tc>
      </w:tr>
      <w:tr w:rsidR="006D24AC" w:rsidTr="00221080">
        <w:tc>
          <w:tcPr>
            <w:tcW w:w="1271" w:type="dxa"/>
          </w:tcPr>
          <w:p w:rsidR="006D24AC" w:rsidRDefault="006D24AC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41</w:t>
            </w:r>
          </w:p>
        </w:tc>
        <w:tc>
          <w:tcPr>
            <w:tcW w:w="8074" w:type="dxa"/>
          </w:tcPr>
          <w:p w:rsidR="006D24AC" w:rsidRDefault="006D24AC" w:rsidP="00654122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З</w:t>
            </w:r>
          </w:p>
        </w:tc>
      </w:tr>
      <w:tr w:rsidR="006D24AC" w:rsidTr="00221080">
        <w:tc>
          <w:tcPr>
            <w:tcW w:w="1271" w:type="dxa"/>
          </w:tcPr>
          <w:p w:rsidR="006D24AC" w:rsidRDefault="006D24AC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42</w:t>
            </w:r>
          </w:p>
        </w:tc>
        <w:tc>
          <w:tcPr>
            <w:tcW w:w="8074" w:type="dxa"/>
          </w:tcPr>
          <w:p w:rsidR="006D24AC" w:rsidRDefault="006D24AC" w:rsidP="00654122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Ю</w:t>
            </w:r>
          </w:p>
        </w:tc>
      </w:tr>
      <w:tr w:rsidR="006D24AC" w:rsidTr="00221080">
        <w:tc>
          <w:tcPr>
            <w:tcW w:w="1271" w:type="dxa"/>
          </w:tcPr>
          <w:p w:rsidR="006D24AC" w:rsidRDefault="006D24AC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43</w:t>
            </w:r>
          </w:p>
        </w:tc>
        <w:tc>
          <w:tcPr>
            <w:tcW w:w="8074" w:type="dxa"/>
          </w:tcPr>
          <w:p w:rsidR="006D24AC" w:rsidRDefault="006D24AC" w:rsidP="00654122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</w:t>
            </w:r>
          </w:p>
        </w:tc>
      </w:tr>
    </w:tbl>
    <w:p w:rsidR="006D24AC" w:rsidRDefault="006D24AC" w:rsidP="006D24A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6D24AC" w:rsidRPr="00351907" w:rsidRDefault="006D24AC" w:rsidP="006D24A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а)</w:t>
      </w:r>
      <w:r w:rsidR="00351907">
        <w:rPr>
          <w:rFonts w:ascii="Times New Roman" w:hAnsi="Times New Roman" w:cs="Times New Roman"/>
          <w:sz w:val="28"/>
          <w:szCs w:val="28"/>
          <w:lang w:val="kk-KZ"/>
        </w:rPr>
        <w:t xml:space="preserve"> бүйірлік жарықтандыру кезінде:</w:t>
      </w:r>
    </w:p>
    <w:p w:rsidR="006D24AC" w:rsidRDefault="006D24AC" w:rsidP="006D24A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048125" cy="3003657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2273" cy="3014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24AC" w:rsidRDefault="00351907" w:rsidP="009D6C6E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Шартты жұмыс беті </w:t>
      </w:r>
      <w:r>
        <w:rPr>
          <w:rFonts w:ascii="Times New Roman" w:hAnsi="Times New Roman" w:cs="Times New Roman"/>
          <w:sz w:val="28"/>
          <w:szCs w:val="28"/>
        </w:rPr>
        <w:t>(</w:t>
      </w:r>
      <w:r w:rsidR="009D6C6E">
        <w:rPr>
          <w:rFonts w:ascii="Times New Roman" w:hAnsi="Times New Roman" w:cs="Times New Roman"/>
          <w:sz w:val="28"/>
          <w:szCs w:val="28"/>
          <w:lang w:val="kk-KZ"/>
        </w:rPr>
        <w:t>Условная рабочая поверхность</w:t>
      </w:r>
      <w:r>
        <w:rPr>
          <w:rFonts w:ascii="Times New Roman" w:hAnsi="Times New Roman" w:cs="Times New Roman"/>
          <w:sz w:val="28"/>
          <w:szCs w:val="28"/>
          <w:lang w:val="kk-KZ"/>
        </w:rPr>
        <w:t>)</w:t>
      </w:r>
    </w:p>
    <w:p w:rsidR="009D6C6E" w:rsidRDefault="00351907" w:rsidP="009D6C6E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Қарама-қарсы тұрған ғимарат </w:t>
      </w:r>
      <w:r>
        <w:rPr>
          <w:rFonts w:ascii="Times New Roman" w:hAnsi="Times New Roman" w:cs="Times New Roman"/>
          <w:sz w:val="28"/>
          <w:szCs w:val="28"/>
        </w:rPr>
        <w:t>(</w:t>
      </w:r>
      <w:r w:rsidR="009D6C6E">
        <w:rPr>
          <w:rFonts w:ascii="Times New Roman" w:hAnsi="Times New Roman" w:cs="Times New Roman"/>
          <w:sz w:val="28"/>
          <w:szCs w:val="28"/>
          <w:lang w:val="kk-KZ"/>
        </w:rPr>
        <w:t>Противостоящее здание</w:t>
      </w:r>
      <w:r>
        <w:rPr>
          <w:rFonts w:ascii="Times New Roman" w:hAnsi="Times New Roman" w:cs="Times New Roman"/>
          <w:sz w:val="28"/>
          <w:szCs w:val="28"/>
          <w:lang w:val="kk-KZ"/>
        </w:rPr>
        <w:t>)</w:t>
      </w:r>
    </w:p>
    <w:p w:rsidR="009D6C6E" w:rsidRDefault="009D6C6E" w:rsidP="009D6C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6D24AC" w:rsidRDefault="009D6C6E" w:rsidP="006D24A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б) </w:t>
      </w:r>
      <w:r w:rsidR="00351907">
        <w:rPr>
          <w:rFonts w:ascii="Times New Roman" w:hAnsi="Times New Roman" w:cs="Times New Roman"/>
          <w:sz w:val="28"/>
          <w:szCs w:val="28"/>
          <w:lang w:val="kk-KZ"/>
        </w:rPr>
        <w:t>жоғарғы</w:t>
      </w:r>
      <w:r w:rsidR="00351907">
        <w:rPr>
          <w:rFonts w:ascii="Times New Roman" w:hAnsi="Times New Roman" w:cs="Times New Roman"/>
          <w:sz w:val="28"/>
          <w:szCs w:val="28"/>
          <w:lang w:val="kk-KZ"/>
        </w:rPr>
        <w:t xml:space="preserve"> жарықтандыру кезінде</w:t>
      </w:r>
      <w:r w:rsidR="00351907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6D24AC" w:rsidRDefault="009D6C6E" w:rsidP="006D24A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81300" cy="2945276"/>
            <wp:effectExtent l="0" t="0" r="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2172" cy="2956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24AC" w:rsidRDefault="006D24AC" w:rsidP="006D24A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351907">
        <w:rPr>
          <w:rFonts w:ascii="Times New Roman" w:hAnsi="Times New Roman" w:cs="Times New Roman"/>
          <w:sz w:val="28"/>
          <w:szCs w:val="28"/>
          <w:lang w:val="kk-KZ"/>
        </w:rPr>
        <w:t xml:space="preserve"> - Сүрет</w:t>
      </w:r>
    </w:p>
    <w:p w:rsidR="006D24AC" w:rsidRDefault="006D24AC" w:rsidP="002D48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465D45" w:rsidRDefault="00465D45" w:rsidP="002D48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2D4895" w:rsidRDefault="00A41CFF" w:rsidP="002D48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bookmarkStart w:id="0" w:name="_GoBack"/>
      <w:bookmarkEnd w:id="0"/>
      <w:r w:rsidRPr="00A41CFF">
        <w:rPr>
          <w:rFonts w:ascii="Times New Roman" w:hAnsi="Times New Roman" w:cs="Times New Roman"/>
          <w:b/>
          <w:sz w:val="28"/>
          <w:szCs w:val="28"/>
          <w:lang w:val="kk-KZ"/>
        </w:rPr>
        <w:lastRenderedPageBreak/>
        <w:t>Есептеу мысалы</w:t>
      </w:r>
    </w:p>
    <w:p w:rsidR="00A41CFF" w:rsidRDefault="00A41CFF" w:rsidP="002D489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D4895" w:rsidRDefault="00FA5E8E" w:rsidP="002D489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35978">
        <w:rPr>
          <w:rFonts w:ascii="Times New Roman" w:hAnsi="Times New Roman" w:cs="Times New Roman"/>
          <w:sz w:val="28"/>
          <w:szCs w:val="28"/>
          <w:lang w:val="kk-KZ"/>
        </w:rPr>
        <w:t>Өндірістік бөлменің табиғи жарықтандыруын есептеу қажет.</w:t>
      </w:r>
      <w:r w:rsidR="002D489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9914AF" w:rsidRPr="009914AF">
        <w:rPr>
          <w:rFonts w:ascii="Times New Roman" w:hAnsi="Times New Roman" w:cs="Times New Roman"/>
          <w:sz w:val="28"/>
          <w:szCs w:val="28"/>
          <w:lang w:val="kk-KZ"/>
        </w:rPr>
        <w:t>Жарық ойықтарының (шынылау) қажетті ауданын анықтаңыз.</w:t>
      </w:r>
    </w:p>
    <w:p w:rsidR="002D4895" w:rsidRDefault="002D4895" w:rsidP="002D489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41CFF" w:rsidRDefault="00A41CFF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41CFF">
        <w:rPr>
          <w:rFonts w:ascii="Times New Roman" w:hAnsi="Times New Roman" w:cs="Times New Roman"/>
          <w:sz w:val="28"/>
          <w:szCs w:val="28"/>
          <w:lang w:val="kk-KZ"/>
        </w:rPr>
        <w:t>Бастапқы деректер:</w:t>
      </w:r>
    </w:p>
    <w:p w:rsidR="00C634E2" w:rsidRDefault="00F04D38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 w:rsidR="00C65610" w:rsidRPr="00C65610">
        <w:rPr>
          <w:rFonts w:ascii="Times New Roman" w:hAnsi="Times New Roman" w:cs="Times New Roman"/>
          <w:i/>
          <w:sz w:val="28"/>
          <w:szCs w:val="28"/>
          <w:lang w:val="kk-KZ"/>
        </w:rPr>
        <w:t>Жарықтандыру жүйесі</w:t>
      </w:r>
      <w:r w:rsidR="00C634E2" w:rsidRPr="00C65610">
        <w:rPr>
          <w:rFonts w:ascii="Times New Roman" w:hAnsi="Times New Roman" w:cs="Times New Roman"/>
          <w:i/>
          <w:sz w:val="28"/>
          <w:szCs w:val="28"/>
          <w:lang w:val="kk-KZ"/>
        </w:rPr>
        <w:t>:</w:t>
      </w:r>
      <w:r w:rsidR="00C634E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9914AF" w:rsidRPr="009914AF">
        <w:rPr>
          <w:rFonts w:ascii="Times New Roman" w:hAnsi="Times New Roman" w:cs="Times New Roman"/>
          <w:sz w:val="28"/>
          <w:szCs w:val="28"/>
          <w:lang w:val="kk-KZ"/>
        </w:rPr>
        <w:t>бүйірлік бір жақты</w:t>
      </w:r>
      <w:r w:rsidR="00C634E2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2D4895" w:rsidRDefault="00C634E2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 w:rsidR="009914AF" w:rsidRPr="009914AF">
        <w:rPr>
          <w:rFonts w:ascii="Times New Roman" w:hAnsi="Times New Roman" w:cs="Times New Roman"/>
          <w:i/>
          <w:sz w:val="28"/>
          <w:szCs w:val="28"/>
          <w:lang w:val="kk-KZ"/>
        </w:rPr>
        <w:t>Авиакәсіпорынның орналасқан жері</w:t>
      </w:r>
      <w:r w:rsidRPr="009914AF">
        <w:rPr>
          <w:rFonts w:ascii="Times New Roman" w:hAnsi="Times New Roman" w:cs="Times New Roman"/>
          <w:i/>
          <w:sz w:val="28"/>
          <w:szCs w:val="28"/>
          <w:lang w:val="kk-KZ"/>
        </w:rPr>
        <w:t>:</w:t>
      </w:r>
      <w:r w:rsidR="009914A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Якутск</w:t>
      </w:r>
      <w:r w:rsidR="009914AF">
        <w:rPr>
          <w:rFonts w:ascii="Times New Roman" w:hAnsi="Times New Roman" w:cs="Times New Roman"/>
          <w:sz w:val="28"/>
          <w:szCs w:val="28"/>
          <w:lang w:val="kk-KZ"/>
        </w:rPr>
        <w:t xml:space="preserve"> қаласы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  <w:r w:rsidR="002D489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04D38" w:rsidRPr="00A41CFF" w:rsidRDefault="00F04D38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41CFF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 w:rsidR="00A41CFF" w:rsidRPr="00A41CFF">
        <w:rPr>
          <w:rFonts w:ascii="Times New Roman" w:hAnsi="Times New Roman" w:cs="Times New Roman"/>
          <w:i/>
          <w:sz w:val="28"/>
          <w:szCs w:val="28"/>
          <w:lang w:val="kk-KZ"/>
        </w:rPr>
        <w:t>Айырмашылық объектісінің ең кіші мөлшері:</w:t>
      </w:r>
      <w:r w:rsidRPr="00A41CFF">
        <w:rPr>
          <w:rFonts w:ascii="Times New Roman" w:hAnsi="Times New Roman" w:cs="Times New Roman"/>
          <w:sz w:val="28"/>
          <w:szCs w:val="28"/>
          <w:lang w:val="kk-KZ"/>
        </w:rPr>
        <w:t xml:space="preserve"> – 4 мм;</w:t>
      </w:r>
    </w:p>
    <w:p w:rsidR="00F04D38" w:rsidRPr="00A41CFF" w:rsidRDefault="00F04D38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41CFF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 w:rsidR="00A41CFF" w:rsidRPr="00A41CFF">
        <w:rPr>
          <w:rFonts w:ascii="Times New Roman" w:hAnsi="Times New Roman" w:cs="Times New Roman"/>
          <w:i/>
          <w:sz w:val="28"/>
          <w:szCs w:val="28"/>
          <w:lang w:val="kk-KZ"/>
        </w:rPr>
        <w:t>Ауаның ластану дәрежесі бойынша үй-жайдың сипаттамасы</w:t>
      </w:r>
      <w:r w:rsidRPr="00A41CFF">
        <w:rPr>
          <w:rFonts w:ascii="Times New Roman" w:hAnsi="Times New Roman" w:cs="Times New Roman"/>
          <w:sz w:val="28"/>
          <w:szCs w:val="28"/>
          <w:lang w:val="kk-KZ"/>
        </w:rPr>
        <w:t xml:space="preserve">: </w:t>
      </w:r>
    </w:p>
    <w:p w:rsidR="00F04D38" w:rsidRDefault="00F04D38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1CFF"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  <w:proofErr w:type="spellStart"/>
      <w:r w:rsidR="00A41CFF" w:rsidRPr="00A41CFF">
        <w:rPr>
          <w:rFonts w:ascii="Times New Roman" w:hAnsi="Times New Roman" w:cs="Times New Roman"/>
          <w:sz w:val="28"/>
          <w:szCs w:val="28"/>
        </w:rPr>
        <w:t>жоспарлау-экономикалық</w:t>
      </w:r>
      <w:proofErr w:type="spellEnd"/>
      <w:r w:rsidR="00A41CFF" w:rsidRPr="00A41C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41CFF" w:rsidRPr="00A41CFF">
        <w:rPr>
          <w:rFonts w:ascii="Times New Roman" w:hAnsi="Times New Roman" w:cs="Times New Roman"/>
          <w:sz w:val="28"/>
          <w:szCs w:val="28"/>
        </w:rPr>
        <w:t>бөлім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F04D38" w:rsidRDefault="00F04D38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41CFF" w:rsidRPr="00A41CFF">
        <w:rPr>
          <w:rFonts w:ascii="Times New Roman" w:hAnsi="Times New Roman" w:cs="Times New Roman"/>
          <w:i/>
          <w:sz w:val="28"/>
          <w:szCs w:val="28"/>
          <w:lang w:val="kk-KZ"/>
        </w:rPr>
        <w:t>Жарық өткізетін материал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A41CFF">
        <w:rPr>
          <w:rFonts w:ascii="Times New Roman" w:hAnsi="Times New Roman" w:cs="Times New Roman"/>
          <w:sz w:val="28"/>
          <w:szCs w:val="28"/>
        </w:rPr>
        <w:t>қ</w:t>
      </w:r>
      <w:r w:rsidR="00A41CFF" w:rsidRPr="00A41CFF">
        <w:rPr>
          <w:rFonts w:ascii="Times New Roman" w:hAnsi="Times New Roman" w:cs="Times New Roman"/>
          <w:sz w:val="28"/>
          <w:szCs w:val="28"/>
        </w:rPr>
        <w:t>ос</w:t>
      </w:r>
      <w:proofErr w:type="spellEnd"/>
      <w:r w:rsidR="00C06607">
        <w:rPr>
          <w:rFonts w:ascii="Times New Roman" w:hAnsi="Times New Roman" w:cs="Times New Roman"/>
          <w:sz w:val="28"/>
          <w:szCs w:val="28"/>
          <w:lang w:val="kk-KZ"/>
        </w:rPr>
        <w:t>арланған</w:t>
      </w:r>
      <w:r w:rsidR="00A41CFF" w:rsidRPr="00A41C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41CFF" w:rsidRPr="00A41CFF">
        <w:rPr>
          <w:rFonts w:ascii="Times New Roman" w:hAnsi="Times New Roman" w:cs="Times New Roman"/>
          <w:sz w:val="28"/>
          <w:szCs w:val="28"/>
        </w:rPr>
        <w:t>терезе</w:t>
      </w:r>
      <w:proofErr w:type="spellEnd"/>
      <w:r w:rsidR="00A41CFF" w:rsidRPr="00A41C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41CFF" w:rsidRPr="00A41CFF">
        <w:rPr>
          <w:rFonts w:ascii="Times New Roman" w:hAnsi="Times New Roman" w:cs="Times New Roman"/>
          <w:sz w:val="28"/>
          <w:szCs w:val="28"/>
        </w:rPr>
        <w:t>әйнегі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41599A" w:rsidRPr="00A41CFF" w:rsidRDefault="00F04D38" w:rsidP="00C0660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06607" w:rsidRPr="00C06607">
        <w:rPr>
          <w:rFonts w:ascii="Times New Roman" w:hAnsi="Times New Roman" w:cs="Times New Roman"/>
          <w:i/>
          <w:sz w:val="28"/>
          <w:szCs w:val="28"/>
          <w:lang w:val="kk-KZ"/>
        </w:rPr>
        <w:t>Түптеу құрылымы</w:t>
      </w:r>
      <w:r w:rsidRPr="00C06607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06607" w:rsidRPr="00C06607">
        <w:rPr>
          <w:rFonts w:ascii="Times New Roman" w:hAnsi="Times New Roman" w:cs="Times New Roman"/>
          <w:sz w:val="28"/>
          <w:szCs w:val="28"/>
          <w:lang w:val="kk-KZ"/>
        </w:rPr>
        <w:t>тігінен орналасқан қосарланған ағаш жақтаулар</w:t>
      </w:r>
    </w:p>
    <w:p w:rsidR="00F04D38" w:rsidRPr="00C06607" w:rsidRDefault="0041599A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06607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 w:rsidR="00C06607" w:rsidRPr="00C06607">
        <w:rPr>
          <w:rFonts w:ascii="Times New Roman" w:hAnsi="Times New Roman" w:cs="Times New Roman"/>
          <w:sz w:val="28"/>
          <w:szCs w:val="28"/>
          <w:lang w:val="kk-KZ"/>
        </w:rPr>
        <w:t>Жарық саңылауларының бағыты</w:t>
      </w:r>
      <w:r w:rsidRPr="00C06607">
        <w:rPr>
          <w:rFonts w:ascii="Times New Roman" w:hAnsi="Times New Roman" w:cs="Times New Roman"/>
          <w:sz w:val="28"/>
          <w:szCs w:val="28"/>
          <w:lang w:val="kk-KZ"/>
        </w:rPr>
        <w:t xml:space="preserve"> – С</w:t>
      </w:r>
      <w:r w:rsidR="00F04D38" w:rsidRPr="00C06607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F04D38" w:rsidRPr="00C06607" w:rsidRDefault="00F04D38" w:rsidP="00F04D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0660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04D38" w:rsidRPr="00C06607" w:rsidRDefault="00C06607" w:rsidP="00F04D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06607">
        <w:rPr>
          <w:rFonts w:ascii="Times New Roman" w:hAnsi="Times New Roman" w:cs="Times New Roman"/>
          <w:i/>
          <w:sz w:val="28"/>
          <w:szCs w:val="28"/>
          <w:lang w:val="kk-KZ"/>
        </w:rPr>
        <w:t>Бөлменің геометриялық өлшемдері</w:t>
      </w:r>
      <w:r w:rsidR="00F04D38" w:rsidRPr="00C06607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2D4895" w:rsidRPr="00C06607" w:rsidRDefault="002D4895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 w:rsidR="00C06607" w:rsidRPr="002D0578">
        <w:rPr>
          <w:rFonts w:ascii="Times New Roman" w:hAnsi="Times New Roman" w:cs="Times New Roman"/>
          <w:i/>
          <w:sz w:val="28"/>
          <w:szCs w:val="28"/>
          <w:lang w:val="kk-KZ"/>
        </w:rPr>
        <w:t>Бөлменің ұзындығы</w:t>
      </w:r>
      <w:r w:rsidRPr="002D4895">
        <w:rPr>
          <w:rFonts w:ascii="Times New Roman" w:hAnsi="Times New Roman" w:cs="Times New Roman"/>
          <w:sz w:val="28"/>
          <w:szCs w:val="28"/>
          <w:lang w:val="kk-KZ"/>
        </w:rPr>
        <w:t xml:space="preserve">: </w:t>
      </w:r>
      <w:r w:rsidRPr="00C06607">
        <w:rPr>
          <w:rFonts w:ascii="Times New Roman" w:hAnsi="Times New Roman" w:cs="Times New Roman"/>
          <w:sz w:val="28"/>
          <w:szCs w:val="28"/>
          <w:lang w:val="kk-KZ"/>
        </w:rPr>
        <w:t>L</w:t>
      </w:r>
      <w:r w:rsidRPr="002D489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п</w:t>
      </w:r>
      <w:r w:rsidRPr="00C06607">
        <w:rPr>
          <w:rFonts w:ascii="Times New Roman" w:hAnsi="Times New Roman" w:cs="Times New Roman"/>
          <w:sz w:val="28"/>
          <w:szCs w:val="28"/>
          <w:lang w:val="kk-KZ"/>
        </w:rPr>
        <w:t>=10 м;</w:t>
      </w:r>
    </w:p>
    <w:p w:rsidR="002D4895" w:rsidRPr="00C06607" w:rsidRDefault="002D4895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06607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 w:rsidR="00C06607" w:rsidRPr="002D0578">
        <w:rPr>
          <w:rFonts w:ascii="Times New Roman" w:hAnsi="Times New Roman" w:cs="Times New Roman"/>
          <w:i/>
          <w:sz w:val="28"/>
          <w:szCs w:val="28"/>
          <w:lang w:val="kk-KZ"/>
        </w:rPr>
        <w:t>Бөлменің тереңдігі</w:t>
      </w:r>
      <w:r w:rsidRPr="00C06607">
        <w:rPr>
          <w:rFonts w:ascii="Times New Roman" w:hAnsi="Times New Roman" w:cs="Times New Roman"/>
          <w:sz w:val="28"/>
          <w:szCs w:val="28"/>
          <w:lang w:val="kk-KZ"/>
        </w:rPr>
        <w:t>: В=12 м;</w:t>
      </w:r>
    </w:p>
    <w:p w:rsidR="002D4895" w:rsidRPr="002D0578" w:rsidRDefault="002D4895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D0578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 w:rsidR="00C06607" w:rsidRPr="002D0578">
        <w:rPr>
          <w:rFonts w:ascii="Times New Roman" w:hAnsi="Times New Roman" w:cs="Times New Roman"/>
          <w:i/>
          <w:sz w:val="28"/>
          <w:szCs w:val="28"/>
          <w:lang w:val="kk-KZ"/>
        </w:rPr>
        <w:t>Бөлменің биіктігі</w:t>
      </w:r>
      <w:r w:rsidRPr="002D0578">
        <w:rPr>
          <w:rFonts w:ascii="Times New Roman" w:hAnsi="Times New Roman" w:cs="Times New Roman"/>
          <w:sz w:val="28"/>
          <w:szCs w:val="28"/>
          <w:lang w:val="kk-KZ"/>
        </w:rPr>
        <w:t>: Н=5 м;</w:t>
      </w:r>
    </w:p>
    <w:p w:rsidR="002D4895" w:rsidRPr="002D0578" w:rsidRDefault="002D4895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D0578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 w:rsidR="002D0578" w:rsidRPr="002D0578">
        <w:rPr>
          <w:rFonts w:ascii="Times New Roman" w:hAnsi="Times New Roman" w:cs="Times New Roman"/>
          <w:i/>
          <w:sz w:val="28"/>
          <w:szCs w:val="28"/>
          <w:lang w:val="kk-KZ"/>
        </w:rPr>
        <w:t>Жұмыс бетінен терезенің жоғарғы жағына дейінгі биіктік</w:t>
      </w:r>
      <w:r w:rsidRPr="002D0578">
        <w:rPr>
          <w:rFonts w:ascii="Times New Roman" w:hAnsi="Times New Roman" w:cs="Times New Roman"/>
          <w:sz w:val="28"/>
          <w:szCs w:val="28"/>
          <w:lang w:val="kk-KZ"/>
        </w:rPr>
        <w:t>: h</w:t>
      </w:r>
      <w:r w:rsidRPr="002D0578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2D0578">
        <w:rPr>
          <w:rFonts w:ascii="Times New Roman" w:hAnsi="Times New Roman" w:cs="Times New Roman"/>
          <w:sz w:val="28"/>
          <w:szCs w:val="28"/>
          <w:lang w:val="kk-KZ"/>
        </w:rPr>
        <w:t>= 4 м;</w:t>
      </w:r>
    </w:p>
    <w:p w:rsidR="002D4895" w:rsidRPr="002D0578" w:rsidRDefault="002D4895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D0578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 w:rsidR="002D0578" w:rsidRPr="002D0578">
        <w:rPr>
          <w:rFonts w:ascii="Times New Roman" w:hAnsi="Times New Roman" w:cs="Times New Roman"/>
          <w:i/>
          <w:sz w:val="28"/>
          <w:szCs w:val="28"/>
          <w:lang w:val="kk-KZ"/>
        </w:rPr>
        <w:t>Сыртқы қабырғадан А есептік нүктесіне дейінгі қашықтық</w:t>
      </w:r>
      <w:r w:rsidRPr="002D0578">
        <w:rPr>
          <w:rFonts w:ascii="Times New Roman" w:hAnsi="Times New Roman" w:cs="Times New Roman"/>
          <w:sz w:val="28"/>
          <w:szCs w:val="28"/>
          <w:lang w:val="kk-KZ"/>
        </w:rPr>
        <w:t>: L</w:t>
      </w:r>
      <w:r w:rsidRPr="002D0578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р</w:t>
      </w:r>
      <w:r w:rsidRPr="002D0578">
        <w:rPr>
          <w:rFonts w:ascii="Times New Roman" w:hAnsi="Times New Roman" w:cs="Times New Roman"/>
          <w:sz w:val="28"/>
          <w:szCs w:val="28"/>
          <w:lang w:val="kk-KZ"/>
        </w:rPr>
        <w:t xml:space="preserve"> = 6 м;</w:t>
      </w:r>
    </w:p>
    <w:p w:rsidR="002D0578" w:rsidRDefault="00F04D38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D0578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 w:rsidR="002D0578" w:rsidRPr="002D0578">
        <w:rPr>
          <w:rFonts w:ascii="Times New Roman" w:hAnsi="Times New Roman" w:cs="Times New Roman"/>
          <w:i/>
          <w:sz w:val="28"/>
          <w:szCs w:val="28"/>
          <w:lang w:val="kk-KZ"/>
        </w:rPr>
        <w:t>Төбесінің, қабырғаларының және еденнің шағылысу коэффициенттері</w:t>
      </w:r>
      <w:r w:rsidR="002D0578" w:rsidRPr="002D0578">
        <w:rPr>
          <w:rFonts w:ascii="Times New Roman" w:hAnsi="Times New Roman" w:cs="Times New Roman"/>
          <w:sz w:val="28"/>
          <w:szCs w:val="28"/>
          <w:lang w:val="kk-KZ"/>
        </w:rPr>
        <w:t xml:space="preserve">: </w:t>
      </w:r>
    </w:p>
    <w:p w:rsidR="002D4895" w:rsidRPr="002D0578" w:rsidRDefault="002D0578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  <w:r w:rsidRPr="002D0578">
        <w:rPr>
          <w:rFonts w:ascii="Times New Roman" w:hAnsi="Times New Roman" w:cs="Times New Roman"/>
          <w:sz w:val="28"/>
          <w:szCs w:val="28"/>
          <w:lang w:val="kk-KZ"/>
        </w:rPr>
        <w:t>50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%, 30%, </w:t>
      </w:r>
      <w:r w:rsidR="002D4895" w:rsidRPr="002D0578">
        <w:rPr>
          <w:rFonts w:ascii="Times New Roman" w:hAnsi="Times New Roman" w:cs="Times New Roman"/>
          <w:sz w:val="28"/>
          <w:szCs w:val="28"/>
          <w:lang w:val="kk-KZ"/>
        </w:rPr>
        <w:t>10%;</w:t>
      </w:r>
    </w:p>
    <w:p w:rsidR="002D4895" w:rsidRPr="002D0578" w:rsidRDefault="002D4895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D0578">
        <w:rPr>
          <w:rFonts w:ascii="Times New Roman" w:hAnsi="Times New Roman" w:cs="Times New Roman"/>
          <w:i/>
          <w:sz w:val="28"/>
          <w:szCs w:val="28"/>
          <w:lang w:val="kk-KZ"/>
        </w:rPr>
        <w:t xml:space="preserve">- </w:t>
      </w:r>
      <w:r w:rsidR="002D0578" w:rsidRPr="002D0578">
        <w:rPr>
          <w:rFonts w:ascii="Times New Roman" w:hAnsi="Times New Roman" w:cs="Times New Roman"/>
          <w:i/>
          <w:sz w:val="28"/>
          <w:szCs w:val="28"/>
          <w:lang w:val="kk-KZ"/>
        </w:rPr>
        <w:t>Қарама-қарсы ғимарат қашықтықта орналасқан</w:t>
      </w:r>
      <w:r w:rsidRPr="002D0578">
        <w:rPr>
          <w:rFonts w:ascii="Times New Roman" w:hAnsi="Times New Roman" w:cs="Times New Roman"/>
          <w:sz w:val="28"/>
          <w:szCs w:val="28"/>
          <w:lang w:val="kk-KZ"/>
        </w:rPr>
        <w:t>: L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зд</w:t>
      </w:r>
      <w:r w:rsidRPr="002D0578">
        <w:rPr>
          <w:rFonts w:ascii="Times New Roman" w:hAnsi="Times New Roman" w:cs="Times New Roman"/>
          <w:sz w:val="28"/>
          <w:szCs w:val="28"/>
          <w:lang w:val="kk-KZ"/>
        </w:rPr>
        <w:t xml:space="preserve"> = 30 м;</w:t>
      </w:r>
    </w:p>
    <w:p w:rsidR="002D4895" w:rsidRPr="002D0578" w:rsidRDefault="00F04D38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D0578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 w:rsidR="002D0578" w:rsidRPr="002D0578">
        <w:rPr>
          <w:rFonts w:ascii="Times New Roman" w:hAnsi="Times New Roman" w:cs="Times New Roman"/>
          <w:i/>
          <w:sz w:val="28"/>
          <w:szCs w:val="28"/>
          <w:lang w:val="kk-KZ"/>
        </w:rPr>
        <w:t>Қарама-қарсы ғимараттың биіктігі</w:t>
      </w:r>
      <w:r w:rsidR="002D0578">
        <w:rPr>
          <w:rFonts w:ascii="Times New Roman" w:hAnsi="Times New Roman" w:cs="Times New Roman"/>
          <w:i/>
          <w:sz w:val="28"/>
          <w:szCs w:val="28"/>
          <w:lang w:val="kk-KZ"/>
        </w:rPr>
        <w:t>:</w:t>
      </w:r>
      <w:r w:rsidR="002D0578" w:rsidRPr="002D057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2D4895" w:rsidRPr="002D0578">
        <w:rPr>
          <w:rFonts w:ascii="Times New Roman" w:hAnsi="Times New Roman" w:cs="Times New Roman"/>
          <w:sz w:val="28"/>
          <w:szCs w:val="28"/>
          <w:lang w:val="kk-KZ"/>
        </w:rPr>
        <w:t>Н</w:t>
      </w:r>
      <w:r w:rsidR="002D489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зд</w:t>
      </w:r>
      <w:r w:rsidR="002D4895" w:rsidRPr="002D0578">
        <w:rPr>
          <w:rFonts w:ascii="Times New Roman" w:hAnsi="Times New Roman" w:cs="Times New Roman"/>
          <w:sz w:val="28"/>
          <w:szCs w:val="28"/>
          <w:lang w:val="kk-KZ"/>
        </w:rPr>
        <w:t xml:space="preserve"> = 30 м</w:t>
      </w:r>
      <w:r w:rsidRPr="002D0578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4C03DE" w:rsidRPr="002D0578" w:rsidRDefault="004C03DE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81D95" w:rsidRPr="002D0578" w:rsidRDefault="002D0578" w:rsidP="002D489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D0578">
        <w:rPr>
          <w:rFonts w:ascii="Times New Roman" w:hAnsi="Times New Roman" w:cs="Times New Roman"/>
          <w:b/>
          <w:sz w:val="28"/>
          <w:szCs w:val="28"/>
          <w:lang w:val="kk-KZ"/>
        </w:rPr>
        <w:t>Шығару жолы</w:t>
      </w:r>
      <w:r w:rsidR="00581D95" w:rsidRPr="002D0578">
        <w:rPr>
          <w:rFonts w:ascii="Times New Roman" w:hAnsi="Times New Roman" w:cs="Times New Roman"/>
          <w:b/>
          <w:sz w:val="28"/>
          <w:szCs w:val="28"/>
          <w:lang w:val="kk-KZ"/>
        </w:rPr>
        <w:t>:</w:t>
      </w:r>
    </w:p>
    <w:p w:rsidR="00581D95" w:rsidRPr="002D0578" w:rsidRDefault="00581D95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81D95" w:rsidRPr="002D0578" w:rsidRDefault="002D0578" w:rsidP="00581D9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D0578">
        <w:rPr>
          <w:rFonts w:ascii="Times New Roman" w:hAnsi="Times New Roman" w:cs="Times New Roman"/>
          <w:sz w:val="28"/>
          <w:szCs w:val="28"/>
          <w:lang w:val="kk-KZ"/>
        </w:rPr>
        <w:t>Үй-жайды бүйірмен жарықтандыру кезінде ТЖК нормал</w:t>
      </w:r>
      <w:r>
        <w:rPr>
          <w:rFonts w:ascii="Times New Roman" w:hAnsi="Times New Roman" w:cs="Times New Roman"/>
          <w:sz w:val="28"/>
          <w:szCs w:val="28"/>
          <w:lang w:val="kk-KZ"/>
        </w:rPr>
        <w:t>анған мәні қамтамасыз етілетін жарық ойықтарының ауданын келесі</w:t>
      </w:r>
      <w:r w:rsidRPr="002D0578">
        <w:rPr>
          <w:rFonts w:ascii="Times New Roman" w:hAnsi="Times New Roman" w:cs="Times New Roman"/>
          <w:sz w:val="28"/>
          <w:szCs w:val="28"/>
          <w:lang w:val="kk-KZ"/>
        </w:rPr>
        <w:t xml:space="preserve"> формула бойынша анықтаймыз: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581D95" w:rsidRPr="002D0578" w:rsidRDefault="00581D95" w:rsidP="00581D9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81D95" w:rsidRDefault="00581D95" w:rsidP="00581D95">
      <w:pPr>
        <w:spacing w:after="0" w:line="240" w:lineRule="auto"/>
        <w:jc w:val="center"/>
      </w:pPr>
      <w:r w:rsidRPr="005D3B00">
        <w:rPr>
          <w:position w:val="-34"/>
        </w:rPr>
        <w:object w:dxaOrig="3000" w:dyaOrig="8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0pt;height:41.25pt" o:ole="">
            <v:imagedata r:id="rId7" o:title=""/>
          </v:shape>
          <o:OLEObject Type="Embed" ProgID="Equation.3" ShapeID="_x0000_i1025" DrawAspect="Content" ObjectID="_1674244667" r:id="rId8"/>
        </w:object>
      </w:r>
    </w:p>
    <w:p w:rsidR="00581D95" w:rsidRDefault="00581D95" w:rsidP="00581D95">
      <w:pPr>
        <w:spacing w:after="0" w:line="240" w:lineRule="auto"/>
      </w:pPr>
    </w:p>
    <w:p w:rsidR="00387202" w:rsidRDefault="00BF6F69" w:rsidP="002D0578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E3B78">
        <w:rPr>
          <w:rFonts w:ascii="Times New Roman" w:hAnsi="Times New Roman" w:cs="Times New Roman"/>
          <w:position w:val="-12"/>
          <w:sz w:val="28"/>
          <w:szCs w:val="28"/>
        </w:rPr>
        <w:object w:dxaOrig="380" w:dyaOrig="380">
          <v:shape id="_x0000_i1026" type="#_x0000_t75" style="width:19.5pt;height:19.5pt" o:ole="">
            <v:imagedata r:id="rId9" o:title=""/>
          </v:shape>
          <o:OLEObject Type="Embed" ProgID="Equation.3" ShapeID="_x0000_i1026" DrawAspect="Content" ObjectID="_1674244668" r:id="rId10"/>
        </w:object>
      </w:r>
      <w:r w:rsidR="0052525C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="002D0578" w:rsidRPr="002D0578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="002D0578" w:rsidRPr="002D05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D0578" w:rsidRPr="002D0578">
        <w:rPr>
          <w:rFonts w:ascii="Times New Roman" w:hAnsi="Times New Roman" w:cs="Times New Roman"/>
          <w:sz w:val="28"/>
          <w:szCs w:val="28"/>
        </w:rPr>
        <w:t>жарықтың</w:t>
      </w:r>
      <w:proofErr w:type="spellEnd"/>
      <w:r w:rsidR="002D0578" w:rsidRPr="002D05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D0578" w:rsidRPr="002D0578">
        <w:rPr>
          <w:rFonts w:ascii="Times New Roman" w:hAnsi="Times New Roman" w:cs="Times New Roman"/>
          <w:sz w:val="28"/>
          <w:szCs w:val="28"/>
        </w:rPr>
        <w:t>жеткілікті</w:t>
      </w:r>
      <w:proofErr w:type="spellEnd"/>
      <w:r w:rsidR="002D0578" w:rsidRPr="002D05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D0578" w:rsidRPr="002D0578">
        <w:rPr>
          <w:rFonts w:ascii="Times New Roman" w:hAnsi="Times New Roman" w:cs="Times New Roman"/>
          <w:sz w:val="28"/>
          <w:szCs w:val="28"/>
        </w:rPr>
        <w:t>ауданы</w:t>
      </w:r>
      <w:proofErr w:type="spellEnd"/>
      <w:r w:rsidR="00387202">
        <w:rPr>
          <w:rFonts w:ascii="Times New Roman" w:hAnsi="Times New Roman" w:cs="Times New Roman"/>
          <w:sz w:val="28"/>
          <w:szCs w:val="28"/>
        </w:rPr>
        <w:t>:</w:t>
      </w:r>
    </w:p>
    <w:p w:rsidR="002D0578" w:rsidRPr="002D0578" w:rsidRDefault="002D0578" w:rsidP="002D0578">
      <w:pPr>
        <w:pStyle w:val="a3"/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D0578">
        <w:rPr>
          <w:rFonts w:ascii="Times New Roman" w:hAnsi="Times New Roman" w:cs="Times New Roman"/>
          <w:sz w:val="28"/>
          <w:szCs w:val="28"/>
          <w:lang w:val="kk-KZ"/>
        </w:rPr>
        <w:t>Бір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жақты бүйірлік жарықтадырумен </w:t>
      </w:r>
      <w:r w:rsidRPr="004E3B78">
        <w:rPr>
          <w:position w:val="-12"/>
        </w:rPr>
        <w:object w:dxaOrig="380" w:dyaOrig="380">
          <v:shape id="_x0000_i1075" type="#_x0000_t75" style="width:19.5pt;height:19.5pt" o:ole="">
            <v:imagedata r:id="rId11" o:title=""/>
          </v:shape>
          <o:OLEObject Type="Embed" ProgID="Equation.3" ShapeID="_x0000_i1075" DrawAspect="Content" ObjectID="_1674244669" r:id="rId12"/>
        </w:object>
      </w:r>
      <w:r w:rsidRPr="002D0578">
        <w:rPr>
          <w:rFonts w:ascii="Times New Roman" w:hAnsi="Times New Roman" w:cs="Times New Roman"/>
          <w:sz w:val="28"/>
          <w:szCs w:val="28"/>
          <w:lang w:val="kk-KZ"/>
        </w:rPr>
        <w:t>, м</w:t>
      </w:r>
      <w:r w:rsidRPr="002D0578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2 </w:t>
      </w:r>
      <w:r w:rsidRPr="002D0578">
        <w:rPr>
          <w:rFonts w:ascii="Times New Roman" w:hAnsi="Times New Roman" w:cs="Times New Roman"/>
          <w:sz w:val="28"/>
          <w:szCs w:val="28"/>
          <w:lang w:val="kk-KZ"/>
        </w:rPr>
        <w:t>орындалатын көру жұмыс разрядына байланысты алынады:</w:t>
      </w:r>
    </w:p>
    <w:p w:rsidR="002D0578" w:rsidRPr="002D0578" w:rsidRDefault="002D0578" w:rsidP="009316EA">
      <w:pPr>
        <w:tabs>
          <w:tab w:val="num" w:pos="0"/>
        </w:tabs>
        <w:spacing w:after="0" w:line="240" w:lineRule="auto"/>
        <w:ind w:left="357"/>
        <w:rPr>
          <w:rFonts w:ascii="Times New Roman" w:hAnsi="Times New Roman" w:cs="Times New Roman"/>
          <w:sz w:val="32"/>
          <w:szCs w:val="32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2D0578">
        <w:rPr>
          <w:rFonts w:ascii="Times New Roman" w:hAnsi="Times New Roman" w:cs="Times New Roman"/>
          <w:sz w:val="28"/>
          <w:szCs w:val="28"/>
          <w:lang w:val="kk-KZ"/>
        </w:rPr>
        <w:t xml:space="preserve"> I – IV разряд үшін    </w:t>
      </w:r>
      <w:r w:rsidRPr="002D0578">
        <w:rPr>
          <w:rFonts w:ascii="Times New Roman" w:hAnsi="Times New Roman" w:cs="Times New Roman"/>
          <w:b/>
          <w:sz w:val="32"/>
          <w:szCs w:val="32"/>
          <w:lang w:val="kk-KZ"/>
        </w:rPr>
        <w:t xml:space="preserve">   </w:t>
      </w:r>
      <w:r w:rsidRPr="00A26002">
        <w:rPr>
          <w:position w:val="-12"/>
          <w:lang w:val="en-US"/>
        </w:rPr>
        <w:object w:dxaOrig="1620" w:dyaOrig="380">
          <v:shape id="_x0000_i1076" type="#_x0000_t75" style="width:83.25pt;height:20.25pt" o:ole="">
            <v:imagedata r:id="rId13" o:title=""/>
          </v:shape>
          <o:OLEObject Type="Embed" ProgID="Equation.3" ShapeID="_x0000_i1076" DrawAspect="Content" ObjectID="_1674244670" r:id="rId14"/>
        </w:object>
      </w:r>
    </w:p>
    <w:p w:rsidR="002D0578" w:rsidRPr="002D0578" w:rsidRDefault="002D0578" w:rsidP="002D0578">
      <w:pPr>
        <w:pStyle w:val="a3"/>
        <w:tabs>
          <w:tab w:val="num" w:pos="0"/>
        </w:tabs>
        <w:spacing w:line="240" w:lineRule="auto"/>
        <w:rPr>
          <w:rFonts w:ascii="Times New Roman" w:hAnsi="Times New Roman" w:cs="Times New Roman"/>
          <w:b/>
          <w:sz w:val="32"/>
          <w:szCs w:val="32"/>
          <w:lang w:val="kk-KZ"/>
        </w:rPr>
      </w:pPr>
      <w:r w:rsidRPr="002D0578">
        <w:rPr>
          <w:rFonts w:ascii="Times New Roman" w:hAnsi="Times New Roman" w:cs="Times New Roman"/>
          <w:sz w:val="28"/>
          <w:szCs w:val="28"/>
          <w:lang w:val="kk-KZ"/>
        </w:rPr>
        <w:t xml:space="preserve">V – VII разряд үшін   </w:t>
      </w:r>
      <w:r w:rsidRPr="002D0578">
        <w:rPr>
          <w:rFonts w:ascii="Times New Roman" w:hAnsi="Times New Roman" w:cs="Times New Roman"/>
          <w:b/>
          <w:sz w:val="32"/>
          <w:szCs w:val="32"/>
          <w:lang w:val="kk-KZ"/>
        </w:rPr>
        <w:t xml:space="preserve">   </w:t>
      </w:r>
      <w:r w:rsidRPr="00A26002">
        <w:rPr>
          <w:position w:val="-12"/>
          <w:lang w:val="en-US"/>
        </w:rPr>
        <w:object w:dxaOrig="1440" w:dyaOrig="380">
          <v:shape id="_x0000_i1077" type="#_x0000_t75" style="width:67.5pt;height:18.75pt" o:ole="">
            <v:imagedata r:id="rId15" o:title=""/>
          </v:shape>
          <o:OLEObject Type="Embed" ProgID="Equation.3" ShapeID="_x0000_i1077" DrawAspect="Content" ObjectID="_1674244671" r:id="rId16"/>
        </w:object>
      </w:r>
    </w:p>
    <w:p w:rsidR="002D0578" w:rsidRPr="002D0578" w:rsidRDefault="002D0578" w:rsidP="002D0578">
      <w:pPr>
        <w:pStyle w:val="a3"/>
        <w:tabs>
          <w:tab w:val="num" w:pos="0"/>
        </w:tabs>
        <w:spacing w:line="240" w:lineRule="auto"/>
        <w:rPr>
          <w:rFonts w:ascii="Times New Roman" w:hAnsi="Times New Roman" w:cs="Times New Roman"/>
          <w:b/>
          <w:sz w:val="32"/>
          <w:szCs w:val="32"/>
          <w:lang w:val="kk-KZ"/>
        </w:rPr>
      </w:pPr>
      <w:r w:rsidRPr="002D0578">
        <w:rPr>
          <w:rFonts w:ascii="Times New Roman" w:hAnsi="Times New Roman" w:cs="Times New Roman"/>
          <w:sz w:val="28"/>
          <w:szCs w:val="28"/>
          <w:lang w:val="kk-KZ"/>
        </w:rPr>
        <w:t xml:space="preserve">VIII разряд үшін    </w:t>
      </w:r>
      <w:r w:rsidRPr="002D0578">
        <w:rPr>
          <w:rFonts w:ascii="Times New Roman" w:hAnsi="Times New Roman" w:cs="Times New Roman"/>
          <w:b/>
          <w:sz w:val="32"/>
          <w:szCs w:val="32"/>
          <w:lang w:val="kk-KZ"/>
        </w:rPr>
        <w:t xml:space="preserve">   </w:t>
      </w:r>
      <w:r w:rsidRPr="00A26002">
        <w:rPr>
          <w:position w:val="-12"/>
          <w:lang w:val="en-US"/>
        </w:rPr>
        <w:object w:dxaOrig="1420" w:dyaOrig="380">
          <v:shape id="_x0000_i1078" type="#_x0000_t75" style="width:70.5pt;height:19.5pt" o:ole="">
            <v:imagedata r:id="rId17" o:title=""/>
          </v:shape>
          <o:OLEObject Type="Embed" ProgID="Equation.3" ShapeID="_x0000_i1078" DrawAspect="Content" ObjectID="_1674244672" r:id="rId18"/>
        </w:object>
      </w:r>
    </w:p>
    <w:p w:rsidR="00581D95" w:rsidRPr="009316EA" w:rsidRDefault="002D0578" w:rsidP="009316EA">
      <w:pPr>
        <w:pStyle w:val="a3"/>
        <w:tabs>
          <w:tab w:val="num" w:pos="0"/>
        </w:tabs>
        <w:spacing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2D0578">
        <w:rPr>
          <w:rFonts w:ascii="Times New Roman" w:eastAsiaTheme="minorEastAsia" w:hAnsi="Times New Roman" w:cs="Times New Roman"/>
          <w:sz w:val="28"/>
          <w:szCs w:val="28"/>
          <w:lang w:val="kk-KZ"/>
        </w:rPr>
        <w:lastRenderedPageBreak/>
        <w:t>Біздің жағдайда</w:t>
      </w:r>
      <w:r w:rsidR="009316E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="009316EA" w:rsidRPr="002D0578">
        <w:rPr>
          <w:rFonts w:ascii="Times New Roman" w:hAnsi="Times New Roman" w:cs="Times New Roman"/>
          <w:sz w:val="28"/>
          <w:szCs w:val="28"/>
          <w:lang w:val="kk-KZ"/>
        </w:rPr>
        <w:t>көру жұмыс</w:t>
      </w:r>
      <w:r w:rsidR="009316EA">
        <w:rPr>
          <w:rFonts w:ascii="Times New Roman" w:hAnsi="Times New Roman" w:cs="Times New Roman"/>
          <w:sz w:val="28"/>
          <w:szCs w:val="28"/>
          <w:lang w:val="kk-KZ"/>
        </w:rPr>
        <w:t>ының разряды</w:t>
      </w:r>
      <w:r w:rsidR="009316E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- </w:t>
      </w:r>
      <w:r w:rsidR="00387202" w:rsidRPr="009316EA">
        <w:rPr>
          <w:rFonts w:ascii="Times New Roman" w:hAnsi="Times New Roman" w:cs="Times New Roman"/>
          <w:sz w:val="28"/>
          <w:szCs w:val="28"/>
          <w:lang w:val="kk-KZ"/>
        </w:rPr>
        <w:t xml:space="preserve">V </w:t>
      </w:r>
      <w:r w:rsidR="0052525C" w:rsidRPr="009316EA">
        <w:rPr>
          <w:rFonts w:ascii="Times New Roman" w:hAnsi="Times New Roman" w:cs="Times New Roman"/>
          <w:sz w:val="28"/>
          <w:szCs w:val="28"/>
          <w:lang w:val="kk-KZ"/>
        </w:rPr>
        <w:t>(</w:t>
      </w:r>
      <w:r w:rsidR="009316EA" w:rsidRPr="009316EA">
        <w:rPr>
          <w:rFonts w:ascii="Times New Roman" w:hAnsi="Times New Roman" w:cs="Times New Roman"/>
          <w:sz w:val="28"/>
          <w:szCs w:val="28"/>
          <w:lang w:val="kk-KZ"/>
        </w:rPr>
        <w:t>айырмашылық объектісінің ең кіші мөлшерін ескере отырып</w:t>
      </w:r>
      <w:r w:rsidR="0052525C" w:rsidRPr="009316EA">
        <w:rPr>
          <w:rFonts w:ascii="Times New Roman" w:hAnsi="Times New Roman" w:cs="Times New Roman"/>
          <w:sz w:val="28"/>
          <w:szCs w:val="28"/>
          <w:lang w:val="kk-KZ"/>
        </w:rPr>
        <w:t xml:space="preserve"> – 4 мм</w:t>
      </w:r>
      <w:r w:rsidR="00387202" w:rsidRPr="009316EA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52525C" w:rsidRPr="009316EA"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9316EA">
        <w:rPr>
          <w:rFonts w:ascii="Times New Roman" w:hAnsi="Times New Roman" w:cs="Times New Roman"/>
          <w:sz w:val="28"/>
          <w:szCs w:val="28"/>
          <w:lang w:val="kk-KZ"/>
        </w:rPr>
        <w:t xml:space="preserve"> қосымша бойынша</w:t>
      </w:r>
      <w:r w:rsidR="0052525C" w:rsidRPr="009316EA">
        <w:rPr>
          <w:rFonts w:ascii="Times New Roman" w:hAnsi="Times New Roman" w:cs="Times New Roman"/>
          <w:sz w:val="28"/>
          <w:szCs w:val="28"/>
          <w:lang w:val="kk-KZ"/>
        </w:rPr>
        <w:t>)</w:t>
      </w:r>
    </w:p>
    <w:p w:rsidR="00BF6F69" w:rsidRDefault="00BF6F69" w:rsidP="00BF6F69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  <w:vertAlign w:val="superscript"/>
        </w:rPr>
      </w:pPr>
      <w:r w:rsidRPr="004E3B78">
        <w:rPr>
          <w:rFonts w:ascii="Times New Roman" w:hAnsi="Times New Roman" w:cs="Times New Roman"/>
          <w:position w:val="-12"/>
          <w:sz w:val="28"/>
          <w:szCs w:val="28"/>
        </w:rPr>
        <w:object w:dxaOrig="380" w:dyaOrig="380">
          <v:shape id="_x0000_i1031" type="#_x0000_t75" style="width:19.5pt;height:19.5pt" o:ole="">
            <v:imagedata r:id="rId9" o:title=""/>
          </v:shape>
          <o:OLEObject Type="Embed" ProgID="Equation.3" ShapeID="_x0000_i1031" DrawAspect="Content" ObjectID="_1674244673" r:id="rId19"/>
        </w:object>
      </w:r>
      <w:r>
        <w:rPr>
          <w:rFonts w:ascii="Times New Roman" w:hAnsi="Times New Roman" w:cs="Times New Roman"/>
          <w:sz w:val="28"/>
          <w:szCs w:val="28"/>
        </w:rPr>
        <w:t xml:space="preserve"> = </w:t>
      </w:r>
      <w:r w:rsidRPr="002D4895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2D489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п</w:t>
      </w:r>
      <w:r>
        <w:rPr>
          <w:rFonts w:ascii="Times New Roman" w:hAnsi="Times New Roman" w:cs="Times New Roman"/>
          <w:sz w:val="28"/>
          <w:szCs w:val="28"/>
        </w:rPr>
        <w:t>·</w:t>
      </w:r>
      <w:r w:rsidR="0052525C">
        <w:rPr>
          <w:rFonts w:ascii="Times New Roman" w:hAnsi="Times New Roman" w:cs="Times New Roman"/>
          <w:sz w:val="28"/>
          <w:szCs w:val="28"/>
        </w:rPr>
        <w:t>2Н</w:t>
      </w:r>
      <w:r>
        <w:rPr>
          <w:rFonts w:ascii="Times New Roman" w:hAnsi="Times New Roman" w:cs="Times New Roman"/>
          <w:sz w:val="28"/>
          <w:szCs w:val="28"/>
        </w:rPr>
        <w:t>=10·2</w:t>
      </w:r>
      <w:r w:rsidR="0052525C">
        <w:rPr>
          <w:rFonts w:ascii="Times New Roman" w:hAnsi="Times New Roman" w:cs="Times New Roman"/>
          <w:sz w:val="28"/>
          <w:szCs w:val="28"/>
        </w:rPr>
        <w:t>·</w:t>
      </w:r>
      <w:r w:rsidR="0052525C">
        <w:rPr>
          <w:rFonts w:ascii="Times New Roman" w:hAnsi="Times New Roman" w:cs="Times New Roman"/>
          <w:sz w:val="28"/>
          <w:szCs w:val="28"/>
          <w:lang w:val="kk-KZ"/>
        </w:rPr>
        <w:t>5</w:t>
      </w:r>
      <w:r w:rsidR="0052525C">
        <w:rPr>
          <w:rFonts w:ascii="Times New Roman" w:hAnsi="Times New Roman" w:cs="Times New Roman"/>
          <w:sz w:val="28"/>
          <w:szCs w:val="28"/>
        </w:rPr>
        <w:t>=10</w:t>
      </w:r>
      <w:r>
        <w:rPr>
          <w:rFonts w:ascii="Times New Roman" w:hAnsi="Times New Roman" w:cs="Times New Roman"/>
          <w:sz w:val="28"/>
          <w:szCs w:val="28"/>
        </w:rPr>
        <w:t>0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</w:p>
    <w:p w:rsidR="00350380" w:rsidRDefault="00350380" w:rsidP="00BF6F69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  <w:vertAlign w:val="superscript"/>
        </w:rPr>
      </w:pPr>
    </w:p>
    <w:p w:rsidR="004C03DE" w:rsidRPr="006030E2" w:rsidRDefault="00BF6F69" w:rsidP="00BF6F6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E3B78">
        <w:rPr>
          <w:position w:val="-12"/>
        </w:rPr>
        <w:object w:dxaOrig="380" w:dyaOrig="380">
          <v:shape id="_x0000_i1032" type="#_x0000_t75" style="width:18.75pt;height:18.75pt" o:ole="">
            <v:imagedata r:id="rId20" o:title=""/>
          </v:shape>
          <o:OLEObject Type="Embed" ProgID="Equation.3" ShapeID="_x0000_i1032" DrawAspect="Content" ObjectID="_1674244674" r:id="rId21"/>
        </w:object>
      </w:r>
      <w:r w:rsidRPr="00BF6F69">
        <w:rPr>
          <w:rFonts w:ascii="Times New Roman" w:hAnsi="Times New Roman" w:cs="Times New Roman"/>
          <w:sz w:val="28"/>
          <w:szCs w:val="28"/>
        </w:rPr>
        <w:t xml:space="preserve"> - </w:t>
      </w:r>
      <w:r w:rsidR="009316EA">
        <w:rPr>
          <w:rFonts w:ascii="Times New Roman" w:hAnsi="Times New Roman" w:cs="Times New Roman"/>
          <w:sz w:val="28"/>
          <w:szCs w:val="28"/>
          <w:lang w:val="kk-KZ"/>
        </w:rPr>
        <w:t xml:space="preserve">өндірістік үй-жайлардың ауа ортасының күйіне байланысты </w:t>
      </w:r>
      <w:r w:rsidR="009316EA" w:rsidRPr="003905E0">
        <w:rPr>
          <w:rFonts w:ascii="Times New Roman" w:hAnsi="Times New Roman" w:cs="Times New Roman"/>
          <w:sz w:val="28"/>
          <w:szCs w:val="28"/>
          <w:lang w:val="kk-KZ"/>
        </w:rPr>
        <w:t>(ша</w:t>
      </w:r>
      <w:r w:rsidR="009316EA">
        <w:rPr>
          <w:rFonts w:ascii="Times New Roman" w:hAnsi="Times New Roman" w:cs="Times New Roman"/>
          <w:sz w:val="28"/>
          <w:szCs w:val="28"/>
          <w:lang w:val="kk-KZ"/>
        </w:rPr>
        <w:t>ң, түтің мөлшері, бүдың концентрациясы және т.б.</w:t>
      </w:r>
      <w:r w:rsidR="009316EA" w:rsidRPr="003905E0">
        <w:rPr>
          <w:rFonts w:ascii="Times New Roman" w:hAnsi="Times New Roman" w:cs="Times New Roman"/>
          <w:sz w:val="28"/>
          <w:szCs w:val="28"/>
          <w:lang w:val="kk-KZ"/>
        </w:rPr>
        <w:t>)</w:t>
      </w:r>
      <w:r w:rsidR="006030E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6030E2">
        <w:rPr>
          <w:rFonts w:ascii="Times New Roman" w:hAnsi="Times New Roman" w:cs="Times New Roman"/>
          <w:sz w:val="28"/>
          <w:szCs w:val="28"/>
        </w:rPr>
        <w:t>(</w:t>
      </w:r>
      <w:r w:rsidR="00E51CDC">
        <w:rPr>
          <w:rFonts w:ascii="Times New Roman" w:hAnsi="Times New Roman" w:cs="Times New Roman"/>
          <w:sz w:val="28"/>
          <w:szCs w:val="28"/>
          <w:lang w:val="kk-KZ"/>
        </w:rPr>
        <w:t>4</w:t>
      </w:r>
      <w:r w:rsidR="009316EA">
        <w:rPr>
          <w:rFonts w:ascii="Times New Roman" w:hAnsi="Times New Roman" w:cs="Times New Roman"/>
          <w:sz w:val="28"/>
          <w:szCs w:val="28"/>
          <w:lang w:val="kk-KZ"/>
        </w:rPr>
        <w:t xml:space="preserve"> Қосымша).</w:t>
      </w:r>
    </w:p>
    <w:p w:rsidR="006030E2" w:rsidRDefault="006030E2" w:rsidP="006030E2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E3B78">
        <w:rPr>
          <w:position w:val="-12"/>
        </w:rPr>
        <w:object w:dxaOrig="380" w:dyaOrig="380">
          <v:shape id="_x0000_i1033" type="#_x0000_t75" style="width:18.75pt;height:18.75pt" o:ole="">
            <v:imagedata r:id="rId20" o:title=""/>
          </v:shape>
          <o:OLEObject Type="Embed" ProgID="Equation.3" ShapeID="_x0000_i1033" DrawAspect="Content" ObjectID="_1674244675" r:id="rId22"/>
        </w:object>
      </w:r>
      <w:r>
        <w:rPr>
          <w:rFonts w:ascii="Times New Roman" w:hAnsi="Times New Roman" w:cs="Times New Roman"/>
          <w:sz w:val="28"/>
          <w:szCs w:val="28"/>
        </w:rPr>
        <w:t xml:space="preserve"> =</w:t>
      </w:r>
      <w:r w:rsidR="00B43CBC">
        <w:rPr>
          <w:rFonts w:ascii="Times New Roman" w:hAnsi="Times New Roman" w:cs="Times New Roman"/>
          <w:sz w:val="28"/>
          <w:szCs w:val="28"/>
        </w:rPr>
        <w:t xml:space="preserve"> 1,2</w:t>
      </w:r>
    </w:p>
    <w:p w:rsidR="00B43CBC" w:rsidRPr="00B43CBC" w:rsidRDefault="009316EA" w:rsidP="00B43CBC">
      <w:pPr>
        <w:pStyle w:val="a3"/>
        <w:numPr>
          <w:ilvl w:val="0"/>
          <w:numId w:val="2"/>
        </w:numPr>
        <w:tabs>
          <w:tab w:val="num" w:pos="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Бү</w:t>
      </w:r>
      <w:r>
        <w:rPr>
          <w:rFonts w:ascii="Times New Roman" w:hAnsi="Times New Roman" w:cs="Times New Roman"/>
          <w:sz w:val="28"/>
          <w:szCs w:val="28"/>
          <w:lang w:val="kk-KZ"/>
        </w:rPr>
        <w:t>йірлік жарықтандыру үшін, ТЖК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нормаланған мәні</w:t>
      </w:r>
      <w:r w:rsidR="00B43CBC" w:rsidRPr="00B43CBC">
        <w:rPr>
          <w:rFonts w:ascii="Times New Roman" w:hAnsi="Times New Roman" w:cs="Times New Roman"/>
          <w:sz w:val="28"/>
          <w:szCs w:val="28"/>
        </w:rPr>
        <w:t xml:space="preserve"> </w:t>
      </w:r>
      <w:r w:rsidR="00B43CBC" w:rsidRPr="0006181F">
        <w:rPr>
          <w:position w:val="-12"/>
        </w:rPr>
        <w:object w:dxaOrig="300" w:dyaOrig="360">
          <v:shape id="_x0000_i1034" type="#_x0000_t75" style="width:19.5pt;height:22.5pt" o:ole="">
            <v:imagedata r:id="rId23" o:title=""/>
          </v:shape>
          <o:OLEObject Type="Embed" ProgID="Equation.3" ShapeID="_x0000_i1034" DrawAspect="Content" ObjectID="_1674244676" r:id="rId24"/>
        </w:object>
      </w:r>
      <w:r w:rsidR="00B43CBC" w:rsidRPr="00B43CB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43CBC" w:rsidRPr="00B43CBC" w:rsidRDefault="0041599A" w:rsidP="00B43CBC">
      <w:pPr>
        <w:pStyle w:val="a3"/>
        <w:tabs>
          <w:tab w:val="num" w:pos="0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41599A">
        <w:rPr>
          <w:position w:val="-12"/>
          <w:lang w:val="en-US"/>
        </w:rPr>
        <w:object w:dxaOrig="1219" w:dyaOrig="380">
          <v:shape id="_x0000_i1035" type="#_x0000_t75" style="width:70.5pt;height:24pt" o:ole="">
            <v:imagedata r:id="rId25" o:title=""/>
          </v:shape>
          <o:OLEObject Type="Embed" ProgID="Equation.3" ShapeID="_x0000_i1035" DrawAspect="Content" ObjectID="_1674244677" r:id="rId26"/>
        </w:object>
      </w:r>
      <w:r w:rsidR="00B43CBC" w:rsidRPr="00B43CBC">
        <w:rPr>
          <w:rFonts w:ascii="Times New Roman" w:hAnsi="Times New Roman" w:cs="Times New Roman"/>
          <w:sz w:val="28"/>
          <w:szCs w:val="28"/>
        </w:rPr>
        <w:t>,</w:t>
      </w:r>
    </w:p>
    <w:p w:rsidR="00B43CBC" w:rsidRDefault="009316EA" w:rsidP="00B43CBC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мұндағы</w:t>
      </w:r>
      <w:proofErr w:type="spellEnd"/>
      <w:r w:rsidR="00B43CBC" w:rsidRPr="00B43CBC">
        <w:rPr>
          <w:rFonts w:ascii="Times New Roman" w:hAnsi="Times New Roman" w:cs="Times New Roman"/>
          <w:sz w:val="28"/>
          <w:szCs w:val="28"/>
        </w:rPr>
        <w:t xml:space="preserve"> е</w:t>
      </w:r>
      <w:r w:rsidR="00B43CBC" w:rsidRPr="00B43CBC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H</w:t>
      </w:r>
      <w:r w:rsidR="00B43CBC" w:rsidRPr="00B43CBC">
        <w:rPr>
          <w:rFonts w:ascii="Times New Roman" w:hAnsi="Times New Roman" w:cs="Times New Roman"/>
          <w:sz w:val="28"/>
          <w:szCs w:val="28"/>
        </w:rPr>
        <w:t xml:space="preserve"> — </w:t>
      </w:r>
      <w:r>
        <w:rPr>
          <w:rFonts w:ascii="Times New Roman" w:hAnsi="Times New Roman" w:cs="Times New Roman"/>
          <w:sz w:val="28"/>
          <w:szCs w:val="28"/>
          <w:lang w:val="kk-KZ"/>
        </w:rPr>
        <w:t>ТЖК</w:t>
      </w:r>
      <w:r>
        <w:rPr>
          <w:rFonts w:ascii="Times New Roman" w:hAnsi="Times New Roman" w:cs="Times New Roman"/>
          <w:sz w:val="28"/>
          <w:szCs w:val="28"/>
          <w:lang w:val="kk-KZ"/>
        </w:rPr>
        <w:t>ның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мәні</w:t>
      </w:r>
      <w:r w:rsidR="00B43CBC" w:rsidRPr="00B43CBC">
        <w:rPr>
          <w:rFonts w:ascii="Times New Roman" w:hAnsi="Times New Roman" w:cs="Times New Roman"/>
          <w:sz w:val="28"/>
          <w:szCs w:val="28"/>
        </w:rPr>
        <w:t xml:space="preserve"> </w:t>
      </w:r>
      <w:r w:rsidR="00B43CBC">
        <w:rPr>
          <w:rFonts w:ascii="Times New Roman" w:hAnsi="Times New Roman" w:cs="Times New Roman"/>
          <w:sz w:val="28"/>
          <w:szCs w:val="28"/>
        </w:rPr>
        <w:t>(</w:t>
      </w:r>
      <w:r w:rsidR="00B43CBC" w:rsidRPr="00B43CBC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Қосымша</w:t>
      </w:r>
      <w:r w:rsidR="00B43CBC">
        <w:rPr>
          <w:rFonts w:ascii="Times New Roman" w:hAnsi="Times New Roman" w:cs="Times New Roman"/>
          <w:sz w:val="28"/>
          <w:szCs w:val="28"/>
        </w:rPr>
        <w:t xml:space="preserve">) </w:t>
      </w:r>
    </w:p>
    <w:p w:rsidR="00B43CBC" w:rsidRPr="00B43CBC" w:rsidRDefault="00B43CBC" w:rsidP="00B43CBC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43CBC">
        <w:rPr>
          <w:rFonts w:ascii="Times New Roman" w:hAnsi="Times New Roman" w:cs="Times New Roman"/>
          <w:sz w:val="28"/>
          <w:szCs w:val="28"/>
        </w:rPr>
        <w:t>е</w:t>
      </w:r>
      <w:r w:rsidRPr="00B43CBC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H</w:t>
      </w:r>
      <w:r w:rsidRPr="00B43CBC">
        <w:rPr>
          <w:rFonts w:ascii="Times New Roman" w:hAnsi="Times New Roman" w:cs="Times New Roman"/>
          <w:sz w:val="28"/>
          <w:szCs w:val="28"/>
        </w:rPr>
        <w:t>=1,0 (</w:t>
      </w:r>
      <w:r w:rsidR="009316EA">
        <w:rPr>
          <w:rFonts w:ascii="Times New Roman" w:hAnsi="Times New Roman" w:cs="Times New Roman"/>
          <w:sz w:val="28"/>
          <w:szCs w:val="28"/>
          <w:lang w:val="kk-KZ"/>
        </w:rPr>
        <w:t>көру жұмысының разряды</w:t>
      </w:r>
      <w:r w:rsidRPr="00B43CBC">
        <w:rPr>
          <w:rFonts w:ascii="Times New Roman" w:hAnsi="Times New Roman" w:cs="Times New Roman"/>
          <w:sz w:val="28"/>
          <w:szCs w:val="28"/>
        </w:rPr>
        <w:t xml:space="preserve">– </w:t>
      </w:r>
      <w:r w:rsidR="0041599A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B43CBC">
        <w:rPr>
          <w:rFonts w:ascii="Times New Roman" w:hAnsi="Times New Roman" w:cs="Times New Roman"/>
          <w:sz w:val="28"/>
          <w:szCs w:val="28"/>
        </w:rPr>
        <w:t xml:space="preserve">, </w:t>
      </w:r>
      <w:r w:rsidR="009316EA">
        <w:rPr>
          <w:rFonts w:ascii="Times New Roman" w:hAnsi="Times New Roman" w:cs="Times New Roman"/>
          <w:sz w:val="28"/>
          <w:szCs w:val="28"/>
          <w:lang w:val="kk-KZ"/>
        </w:rPr>
        <w:t>бүйірлік жарықтандыру</w:t>
      </w:r>
      <w:r w:rsidRPr="00B43CBC">
        <w:rPr>
          <w:rFonts w:ascii="Times New Roman" w:hAnsi="Times New Roman" w:cs="Times New Roman"/>
          <w:sz w:val="28"/>
          <w:szCs w:val="28"/>
        </w:rPr>
        <w:t>)</w:t>
      </w:r>
      <w:r w:rsidR="0041599A">
        <w:rPr>
          <w:rFonts w:ascii="Times New Roman" w:hAnsi="Times New Roman" w:cs="Times New Roman"/>
          <w:sz w:val="28"/>
          <w:szCs w:val="28"/>
          <w:lang w:val="kk-KZ"/>
        </w:rPr>
        <w:t>;</w:t>
      </w:r>
      <w:r w:rsidRPr="00B43CB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41599A" w:rsidRDefault="00B43CBC" w:rsidP="00B43CBC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316EA">
        <w:rPr>
          <w:rFonts w:ascii="Times New Roman" w:hAnsi="Times New Roman" w:cs="Times New Roman"/>
          <w:sz w:val="28"/>
          <w:szCs w:val="28"/>
          <w:lang w:val="kk-KZ"/>
        </w:rPr>
        <w:t>m</w:t>
      </w:r>
      <w:r w:rsidR="0041599A" w:rsidRPr="009316EA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N</w:t>
      </w:r>
      <w:r w:rsidR="009316EA" w:rsidRPr="009316EA">
        <w:rPr>
          <w:rFonts w:ascii="Times New Roman" w:hAnsi="Times New Roman" w:cs="Times New Roman"/>
          <w:sz w:val="28"/>
          <w:szCs w:val="28"/>
          <w:lang w:val="kk-KZ"/>
        </w:rPr>
        <w:t xml:space="preserve"> — </w:t>
      </w:r>
      <w:r w:rsidR="009316EA">
        <w:rPr>
          <w:rFonts w:ascii="Times New Roman" w:hAnsi="Times New Roman" w:cs="Times New Roman"/>
          <w:sz w:val="28"/>
          <w:szCs w:val="28"/>
          <w:lang w:val="kk-KZ"/>
        </w:rPr>
        <w:t xml:space="preserve">жарық климатының </w:t>
      </w:r>
      <w:r w:rsidR="009316EA" w:rsidRPr="009316EA">
        <w:rPr>
          <w:rFonts w:ascii="Times New Roman" w:hAnsi="Times New Roman" w:cs="Times New Roman"/>
          <w:sz w:val="28"/>
          <w:szCs w:val="28"/>
          <w:lang w:val="kk-KZ"/>
        </w:rPr>
        <w:t xml:space="preserve">коэффициенті </w:t>
      </w:r>
      <w:r w:rsidR="0041599A" w:rsidRPr="009316EA">
        <w:rPr>
          <w:rFonts w:ascii="Times New Roman" w:hAnsi="Times New Roman" w:cs="Times New Roman"/>
          <w:sz w:val="28"/>
          <w:szCs w:val="28"/>
          <w:lang w:val="kk-KZ"/>
        </w:rPr>
        <w:t>(</w:t>
      </w:r>
      <w:r w:rsidRPr="00B43CBC"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9316EA">
        <w:rPr>
          <w:rFonts w:ascii="Times New Roman" w:hAnsi="Times New Roman" w:cs="Times New Roman"/>
          <w:sz w:val="28"/>
          <w:szCs w:val="28"/>
          <w:lang w:val="kk-KZ"/>
        </w:rPr>
        <w:t xml:space="preserve"> Қосымша</w:t>
      </w:r>
      <w:r w:rsidR="0041599A">
        <w:rPr>
          <w:rFonts w:ascii="Times New Roman" w:hAnsi="Times New Roman" w:cs="Times New Roman"/>
          <w:sz w:val="28"/>
          <w:szCs w:val="28"/>
          <w:lang w:val="kk-KZ"/>
        </w:rPr>
        <w:t>)</w:t>
      </w:r>
    </w:p>
    <w:p w:rsidR="00B43CBC" w:rsidRPr="00B43CBC" w:rsidRDefault="00B43CBC" w:rsidP="00B43CBC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316EA">
        <w:rPr>
          <w:rFonts w:ascii="Times New Roman" w:hAnsi="Times New Roman" w:cs="Times New Roman"/>
          <w:sz w:val="28"/>
          <w:szCs w:val="28"/>
          <w:lang w:val="kk-KZ"/>
        </w:rPr>
        <w:t>m</w:t>
      </w:r>
      <w:r w:rsidR="0041599A" w:rsidRPr="009316EA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N</w:t>
      </w:r>
      <w:r w:rsidRPr="009316EA">
        <w:rPr>
          <w:rFonts w:ascii="Times New Roman" w:hAnsi="Times New Roman" w:cs="Times New Roman"/>
          <w:sz w:val="28"/>
          <w:szCs w:val="28"/>
          <w:lang w:val="kk-KZ"/>
        </w:rPr>
        <w:t xml:space="preserve">=1 </w:t>
      </w:r>
      <w:r w:rsidR="0041599A" w:rsidRPr="009316EA">
        <w:rPr>
          <w:rFonts w:ascii="Times New Roman" w:hAnsi="Times New Roman" w:cs="Times New Roman"/>
          <w:sz w:val="28"/>
          <w:szCs w:val="28"/>
          <w:lang w:val="kk-KZ"/>
        </w:rPr>
        <w:t>(</w:t>
      </w:r>
      <w:r w:rsidR="009316EA">
        <w:rPr>
          <w:rFonts w:ascii="Times New Roman" w:hAnsi="Times New Roman" w:cs="Times New Roman"/>
          <w:sz w:val="28"/>
          <w:szCs w:val="28"/>
          <w:lang w:val="kk-KZ"/>
        </w:rPr>
        <w:t>ж</w:t>
      </w:r>
      <w:r w:rsidR="009316EA" w:rsidRPr="00C06607">
        <w:rPr>
          <w:rFonts w:ascii="Times New Roman" w:hAnsi="Times New Roman" w:cs="Times New Roman"/>
          <w:sz w:val="28"/>
          <w:szCs w:val="28"/>
          <w:lang w:val="kk-KZ"/>
        </w:rPr>
        <w:t>арық саңылауларының бағыты</w:t>
      </w:r>
      <w:r w:rsidR="0041599A" w:rsidRPr="009316EA">
        <w:rPr>
          <w:rFonts w:ascii="Times New Roman" w:hAnsi="Times New Roman" w:cs="Times New Roman"/>
          <w:sz w:val="28"/>
          <w:szCs w:val="28"/>
          <w:lang w:val="kk-KZ"/>
        </w:rPr>
        <w:t xml:space="preserve"> – С</w:t>
      </w:r>
      <w:r w:rsidRPr="009316EA">
        <w:rPr>
          <w:rFonts w:ascii="Times New Roman" w:hAnsi="Times New Roman" w:cs="Times New Roman"/>
          <w:sz w:val="28"/>
          <w:szCs w:val="28"/>
          <w:lang w:val="kk-KZ"/>
        </w:rPr>
        <w:t>)</w:t>
      </w:r>
      <w:r w:rsidRPr="00B43CB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9316E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43CBC"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9316EA">
        <w:rPr>
          <w:rFonts w:ascii="Times New Roman" w:hAnsi="Times New Roman" w:cs="Times New Roman"/>
          <w:sz w:val="28"/>
          <w:szCs w:val="28"/>
          <w:lang w:val="kk-KZ"/>
        </w:rPr>
        <w:t>-Қосымша бойынша</w:t>
      </w:r>
    </w:p>
    <w:p w:rsidR="00B43CBC" w:rsidRDefault="00B43CBC" w:rsidP="00B43CBC">
      <w:pPr>
        <w:pStyle w:val="a3"/>
        <w:tabs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81F">
        <w:object w:dxaOrig="1840" w:dyaOrig="380">
          <v:shape id="_x0000_i1036" type="#_x0000_t75" style="width:84pt;height:21pt" o:ole="">
            <v:imagedata r:id="rId27" o:title=""/>
          </v:shape>
          <o:OLEObject Type="Embed" ProgID="Equation.3" ShapeID="_x0000_i1036" DrawAspect="Content" ObjectID="_1674244678" r:id="rId28"/>
        </w:object>
      </w:r>
      <w:r w:rsidRPr="00B43CBC">
        <w:rPr>
          <w:rFonts w:ascii="Times New Roman" w:hAnsi="Times New Roman" w:cs="Times New Roman"/>
          <w:sz w:val="28"/>
          <w:szCs w:val="28"/>
        </w:rPr>
        <w:t>.</w:t>
      </w:r>
    </w:p>
    <w:p w:rsidR="003145B3" w:rsidRDefault="003145B3" w:rsidP="0041599A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145B3">
        <w:rPr>
          <w:sz w:val="28"/>
          <w:szCs w:val="28"/>
        </w:rPr>
        <w:sym w:font="Symbol" w:char="F068"/>
      </w:r>
      <w:r w:rsidRPr="0041599A">
        <w:rPr>
          <w:rFonts w:ascii="Times New Roman" w:hAnsi="Times New Roman" w:cs="Times New Roman"/>
          <w:sz w:val="28"/>
          <w:szCs w:val="28"/>
          <w:vertAlign w:val="subscript"/>
        </w:rPr>
        <w:t xml:space="preserve">0 </w:t>
      </w:r>
      <w:r>
        <w:rPr>
          <w:rFonts w:ascii="Times New Roman" w:hAnsi="Times New Roman" w:cs="Times New Roman"/>
          <w:sz w:val="28"/>
          <w:szCs w:val="28"/>
        </w:rPr>
        <w:t>=18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1599A" w:rsidRPr="0041599A" w:rsidRDefault="003145B3" w:rsidP="003145B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 қосымшаға сәйкес анықталған бүйірлі жарықтандырылған терезелердің жарық сипаттамасы</w:t>
      </w:r>
      <w:r w:rsidR="0041599A" w:rsidRPr="0041599A">
        <w:rPr>
          <w:rFonts w:ascii="Times New Roman" w:hAnsi="Times New Roman" w:cs="Times New Roman"/>
          <w:sz w:val="28"/>
          <w:szCs w:val="28"/>
        </w:rPr>
        <w:t>:</w:t>
      </w:r>
    </w:p>
    <w:p w:rsidR="0041599A" w:rsidRPr="0041599A" w:rsidRDefault="003145B3" w:rsidP="0041599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145B3">
        <w:rPr>
          <w:rFonts w:ascii="Times New Roman" w:hAnsi="Times New Roman" w:cs="Times New Roman"/>
          <w:sz w:val="28"/>
          <w:szCs w:val="28"/>
        </w:rPr>
        <w:t>бөлменің</w:t>
      </w:r>
      <w:proofErr w:type="spellEnd"/>
      <w:r w:rsidRPr="003145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145B3">
        <w:rPr>
          <w:rFonts w:ascii="Times New Roman" w:hAnsi="Times New Roman" w:cs="Times New Roman"/>
          <w:sz w:val="28"/>
          <w:szCs w:val="28"/>
        </w:rPr>
        <w:t>ұзындығы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ның </w:t>
      </w:r>
      <w:r w:rsidRPr="00955D0F">
        <w:rPr>
          <w:position w:val="-12"/>
        </w:rPr>
        <w:object w:dxaOrig="320" w:dyaOrig="380">
          <v:shape id="_x0000_i1092" type="#_x0000_t75" style="width:15.75pt;height:18.75pt" o:ole="">
            <v:imagedata r:id="rId29" o:title=""/>
          </v:shape>
          <o:OLEObject Type="Embed" ProgID="Equation.3" ShapeID="_x0000_i1092" DrawAspect="Content" ObjectID="_1674244679" r:id="rId30"/>
        </w:object>
      </w:r>
      <w:r w:rsidRPr="003145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45B3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proofErr w:type="gramEnd"/>
      <w:r w:rsidRPr="003145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45B3">
        <w:rPr>
          <w:rFonts w:ascii="Times New Roman" w:hAnsi="Times New Roman" w:cs="Times New Roman"/>
          <w:sz w:val="28"/>
          <w:szCs w:val="28"/>
        </w:rPr>
        <w:t>тереңдігіне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145B3">
        <w:rPr>
          <w:rFonts w:ascii="Times New Roman" w:hAnsi="Times New Roman" w:cs="Times New Roman"/>
          <w:i/>
          <w:sz w:val="28"/>
          <w:szCs w:val="28"/>
          <w:lang w:val="kk-KZ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қатынасы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:</w:t>
      </w:r>
      <w:r w:rsidR="0041599A" w:rsidRPr="0041599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A65978" w:rsidRPr="000C7E1A">
        <w:rPr>
          <w:position w:val="-26"/>
        </w:rPr>
        <w:object w:dxaOrig="440" w:dyaOrig="700">
          <v:shape id="_x0000_i1040" type="#_x0000_t75" style="width:22.5pt;height:35.25pt" o:ole="">
            <v:imagedata r:id="rId31" o:title=""/>
          </v:shape>
          <o:OLEObject Type="Embed" ProgID="Equation.3" ShapeID="_x0000_i1040" DrawAspect="Content" ObjectID="_1674244680" r:id="rId32"/>
        </w:object>
      </w:r>
      <w:r w:rsidR="0041599A" w:rsidRPr="0041599A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41599A" w:rsidRPr="0041599A" w:rsidRDefault="00A65978" w:rsidP="0041599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65978">
        <w:rPr>
          <w:position w:val="-26"/>
        </w:rPr>
        <w:object w:dxaOrig="1600" w:dyaOrig="700">
          <v:shape id="_x0000_i1041" type="#_x0000_t75" style="width:80.25pt;height:35.25pt" o:ole="">
            <v:imagedata r:id="rId33" o:title=""/>
          </v:shape>
          <o:OLEObject Type="Embed" ProgID="Equation.3" ShapeID="_x0000_i1041" DrawAspect="Content" ObjectID="_1674244681" r:id="rId34"/>
        </w:object>
      </w:r>
    </w:p>
    <w:p w:rsidR="0041599A" w:rsidRPr="0041599A" w:rsidRDefault="0041599A" w:rsidP="0041599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1599A">
        <w:rPr>
          <w:rFonts w:ascii="Times New Roman" w:hAnsi="Times New Roman" w:cs="Times New Roman"/>
          <w:sz w:val="28"/>
          <w:szCs w:val="28"/>
        </w:rPr>
        <w:t xml:space="preserve">- </w:t>
      </w:r>
      <w:r w:rsidR="003145B3">
        <w:rPr>
          <w:rFonts w:ascii="Times New Roman" w:hAnsi="Times New Roman" w:cs="Times New Roman"/>
          <w:sz w:val="28"/>
          <w:szCs w:val="28"/>
          <w:lang w:val="kk-KZ"/>
        </w:rPr>
        <w:t xml:space="preserve">бөлменің терендігінің </w:t>
      </w:r>
      <w:r w:rsidR="003145B3" w:rsidRPr="003145B3">
        <w:rPr>
          <w:rFonts w:ascii="Times New Roman" w:hAnsi="Times New Roman" w:cs="Times New Roman"/>
          <w:i/>
          <w:sz w:val="28"/>
          <w:szCs w:val="28"/>
        </w:rPr>
        <w:t>В</w:t>
      </w:r>
      <w:r w:rsidRPr="0041599A">
        <w:rPr>
          <w:rFonts w:ascii="Times New Roman" w:hAnsi="Times New Roman" w:cs="Times New Roman"/>
          <w:sz w:val="28"/>
          <w:szCs w:val="28"/>
        </w:rPr>
        <w:t xml:space="preserve"> </w:t>
      </w:r>
      <w:r w:rsidR="003145B3">
        <w:rPr>
          <w:rFonts w:ascii="Times New Roman" w:hAnsi="Times New Roman" w:cs="Times New Roman"/>
          <w:i/>
          <w:sz w:val="28"/>
          <w:szCs w:val="28"/>
          <w:lang w:val="kk-KZ"/>
        </w:rPr>
        <w:t>ж</w:t>
      </w:r>
      <w:r w:rsidR="003145B3" w:rsidRPr="002D0578">
        <w:rPr>
          <w:rFonts w:ascii="Times New Roman" w:hAnsi="Times New Roman" w:cs="Times New Roman"/>
          <w:i/>
          <w:sz w:val="28"/>
          <w:szCs w:val="28"/>
          <w:lang w:val="kk-KZ"/>
        </w:rPr>
        <w:t>ұмыс бетінен терезенің</w:t>
      </w:r>
      <w:r w:rsidR="003145B3">
        <w:rPr>
          <w:rFonts w:ascii="Times New Roman" w:hAnsi="Times New Roman" w:cs="Times New Roman"/>
          <w:i/>
          <w:sz w:val="28"/>
          <w:szCs w:val="28"/>
          <w:lang w:val="kk-KZ"/>
        </w:rPr>
        <w:t xml:space="preserve"> жоғарғы жағына дейінгі </w:t>
      </w:r>
      <w:proofErr w:type="gramStart"/>
      <w:r w:rsidR="003145B3">
        <w:rPr>
          <w:rFonts w:ascii="Times New Roman" w:hAnsi="Times New Roman" w:cs="Times New Roman"/>
          <w:i/>
          <w:sz w:val="28"/>
          <w:szCs w:val="28"/>
          <w:lang w:val="kk-KZ"/>
        </w:rPr>
        <w:t>биіктігіне</w:t>
      </w:r>
      <w:r w:rsidRPr="0041599A">
        <w:rPr>
          <w:rFonts w:ascii="Times New Roman" w:hAnsi="Times New Roman" w:cs="Times New Roman"/>
          <w:sz w:val="28"/>
          <w:szCs w:val="28"/>
        </w:rPr>
        <w:t xml:space="preserve"> </w:t>
      </w:r>
      <w:r w:rsidRPr="003A4006">
        <w:rPr>
          <w:position w:val="-12"/>
        </w:rPr>
        <w:object w:dxaOrig="260" w:dyaOrig="380">
          <v:shape id="_x0000_i1043" type="#_x0000_t75" style="width:13.5pt;height:19.5pt" o:ole="">
            <v:imagedata r:id="rId35" o:title=""/>
          </v:shape>
          <o:OLEObject Type="Embed" ProgID="Equation.3" ShapeID="_x0000_i1043" DrawAspect="Content" ObjectID="_1674244682" r:id="rId36"/>
        </w:object>
      </w:r>
      <w:r w:rsidR="003145B3">
        <w:rPr>
          <w:rFonts w:ascii="Times New Roman" w:hAnsi="Times New Roman" w:cs="Times New Roman"/>
          <w:sz w:val="28"/>
          <w:szCs w:val="28"/>
        </w:rPr>
        <w:t xml:space="preserve"> </w:t>
      </w:r>
      <w:r w:rsidR="003145B3">
        <w:rPr>
          <w:rFonts w:ascii="Times New Roman" w:hAnsi="Times New Roman" w:cs="Times New Roman"/>
          <w:sz w:val="28"/>
          <w:szCs w:val="28"/>
          <w:lang w:val="kk-KZ"/>
        </w:rPr>
        <w:t>қатынасы</w:t>
      </w:r>
      <w:proofErr w:type="gramEnd"/>
      <w:r w:rsidR="003145B3">
        <w:rPr>
          <w:rFonts w:ascii="Times New Roman" w:hAnsi="Times New Roman" w:cs="Times New Roman"/>
          <w:sz w:val="28"/>
          <w:szCs w:val="28"/>
          <w:lang w:val="kk-KZ"/>
        </w:rPr>
        <w:t>:</w:t>
      </w:r>
      <w:r w:rsidRPr="0041599A">
        <w:rPr>
          <w:rFonts w:ascii="Times New Roman" w:hAnsi="Times New Roman" w:cs="Times New Roman"/>
          <w:sz w:val="28"/>
          <w:szCs w:val="28"/>
        </w:rPr>
        <w:t xml:space="preserve"> </w:t>
      </w:r>
      <w:r w:rsidRPr="003A4006">
        <w:rPr>
          <w:position w:val="-34"/>
        </w:rPr>
        <w:object w:dxaOrig="340" w:dyaOrig="780">
          <v:shape id="_x0000_i1044" type="#_x0000_t75" style="width:16.5pt;height:38.25pt" o:ole="">
            <v:imagedata r:id="rId37" o:title=""/>
          </v:shape>
          <o:OLEObject Type="Embed" ProgID="Equation.3" ShapeID="_x0000_i1044" DrawAspect="Content" ObjectID="_1674244683" r:id="rId38"/>
        </w:object>
      </w:r>
      <w:r w:rsidRPr="0041599A">
        <w:rPr>
          <w:rFonts w:ascii="Times New Roman" w:hAnsi="Times New Roman" w:cs="Times New Roman"/>
          <w:sz w:val="28"/>
          <w:szCs w:val="28"/>
        </w:rPr>
        <w:t>;</w:t>
      </w:r>
    </w:p>
    <w:p w:rsidR="0041599A" w:rsidRPr="0041599A" w:rsidRDefault="0041599A" w:rsidP="0041599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1599A">
        <w:rPr>
          <w:rFonts w:ascii="Times New Roman" w:hAnsi="Times New Roman" w:cs="Times New Roman"/>
          <w:sz w:val="28"/>
          <w:szCs w:val="28"/>
        </w:rPr>
        <w:t xml:space="preserve"> </w:t>
      </w:r>
      <w:r w:rsidR="00A65978" w:rsidRPr="00A65978">
        <w:rPr>
          <w:position w:val="-34"/>
        </w:rPr>
        <w:object w:dxaOrig="1280" w:dyaOrig="780">
          <v:shape id="_x0000_i1045" type="#_x0000_t75" style="width:63.75pt;height:39pt" o:ole="">
            <v:imagedata r:id="rId39" o:title=""/>
          </v:shape>
          <o:OLEObject Type="Embed" ProgID="Equation.3" ShapeID="_x0000_i1045" DrawAspect="Content" ObjectID="_1674244684" r:id="rId40"/>
        </w:object>
      </w:r>
    </w:p>
    <w:p w:rsidR="0041599A" w:rsidRPr="00A65978" w:rsidRDefault="00E51CDC" w:rsidP="00465D45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A4006">
        <w:rPr>
          <w:rFonts w:ascii="Times New Roman" w:hAnsi="Times New Roman" w:cs="Times New Roman"/>
          <w:position w:val="-14"/>
          <w:sz w:val="28"/>
          <w:szCs w:val="28"/>
        </w:rPr>
        <w:object w:dxaOrig="440" w:dyaOrig="380">
          <v:shape id="_x0000_i1046" type="#_x0000_t75" style="width:21.75pt;height:19.5pt" o:ole="">
            <v:imagedata r:id="rId41" o:title=""/>
          </v:shape>
          <o:OLEObject Type="Embed" ProgID="Equation.3" ShapeID="_x0000_i1046" DrawAspect="Content" ObjectID="_1674244685" r:id="rId42"/>
        </w:object>
      </w:r>
      <w:r w:rsidRPr="003A4006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="00465D45" w:rsidRPr="00465D45">
        <w:rPr>
          <w:rFonts w:ascii="Times New Roman" w:hAnsi="Times New Roman" w:cs="Times New Roman"/>
          <w:sz w:val="28"/>
          <w:szCs w:val="28"/>
        </w:rPr>
        <w:t>қарама-қарсы</w:t>
      </w:r>
      <w:proofErr w:type="spellEnd"/>
      <w:r w:rsidR="00465D45" w:rsidRPr="00465D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65D45" w:rsidRPr="00465D45">
        <w:rPr>
          <w:rFonts w:ascii="Times New Roman" w:hAnsi="Times New Roman" w:cs="Times New Roman"/>
          <w:sz w:val="28"/>
          <w:szCs w:val="28"/>
        </w:rPr>
        <w:t>ғимараттар</w:t>
      </w:r>
      <w:proofErr w:type="spellEnd"/>
      <w:r w:rsidR="00465D45" w:rsidRPr="00465D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65D45" w:rsidRPr="00465D45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="00465D45" w:rsidRPr="00465D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65D45" w:rsidRPr="00465D45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="00465D45" w:rsidRPr="00465D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65D45" w:rsidRPr="00465D45">
        <w:rPr>
          <w:rFonts w:ascii="Times New Roman" w:hAnsi="Times New Roman" w:cs="Times New Roman"/>
          <w:sz w:val="28"/>
          <w:szCs w:val="28"/>
        </w:rPr>
        <w:t>үй-жайдағы</w:t>
      </w:r>
      <w:proofErr w:type="spellEnd"/>
      <w:r w:rsidR="00465D45" w:rsidRPr="00465D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65D45" w:rsidRPr="00465D45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="00465D45" w:rsidRPr="00465D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65D45" w:rsidRPr="00465D45">
        <w:rPr>
          <w:rFonts w:ascii="Times New Roman" w:hAnsi="Times New Roman" w:cs="Times New Roman"/>
          <w:sz w:val="28"/>
          <w:szCs w:val="28"/>
        </w:rPr>
        <w:t>көрсетілген</w:t>
      </w:r>
      <w:proofErr w:type="spellEnd"/>
      <w:r w:rsidR="00465D45" w:rsidRPr="00465D45">
        <w:rPr>
          <w:rFonts w:ascii="Times New Roman" w:hAnsi="Times New Roman" w:cs="Times New Roman"/>
          <w:sz w:val="28"/>
          <w:szCs w:val="28"/>
        </w:rPr>
        <w:t xml:space="preserve"> </w:t>
      </w:r>
      <w:r w:rsidR="00465D45">
        <w:rPr>
          <w:rFonts w:ascii="Times New Roman" w:hAnsi="Times New Roman" w:cs="Times New Roman"/>
          <w:sz w:val="28"/>
          <w:szCs w:val="28"/>
          <w:lang w:val="kk-KZ"/>
        </w:rPr>
        <w:t>ТЖК</w:t>
      </w:r>
      <w:r w:rsidR="00465D45" w:rsidRPr="00465D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65D45" w:rsidRPr="00465D45">
        <w:rPr>
          <w:rFonts w:ascii="Times New Roman" w:hAnsi="Times New Roman" w:cs="Times New Roman"/>
          <w:sz w:val="28"/>
          <w:szCs w:val="28"/>
        </w:rPr>
        <w:t>құрамдас</w:t>
      </w:r>
      <w:proofErr w:type="spellEnd"/>
      <w:r w:rsidR="00465D45" w:rsidRPr="00465D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65D45" w:rsidRPr="00465D45">
        <w:rPr>
          <w:rFonts w:ascii="Times New Roman" w:hAnsi="Times New Roman" w:cs="Times New Roman"/>
          <w:sz w:val="28"/>
          <w:szCs w:val="28"/>
        </w:rPr>
        <w:t>бөлігінің</w:t>
      </w:r>
      <w:proofErr w:type="spellEnd"/>
      <w:r w:rsidR="00465D45" w:rsidRPr="00465D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65D45" w:rsidRPr="00465D45">
        <w:rPr>
          <w:rFonts w:ascii="Times New Roman" w:hAnsi="Times New Roman" w:cs="Times New Roman"/>
          <w:sz w:val="28"/>
          <w:szCs w:val="28"/>
        </w:rPr>
        <w:t>өзгеруін</w:t>
      </w:r>
      <w:proofErr w:type="spellEnd"/>
      <w:r w:rsidR="00465D45" w:rsidRPr="00465D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65D45" w:rsidRPr="00465D45">
        <w:rPr>
          <w:rFonts w:ascii="Times New Roman" w:hAnsi="Times New Roman" w:cs="Times New Roman"/>
          <w:sz w:val="28"/>
          <w:szCs w:val="28"/>
        </w:rPr>
        <w:t>ескеретін</w:t>
      </w:r>
      <w:proofErr w:type="spellEnd"/>
      <w:r w:rsidR="00465D45" w:rsidRPr="00465D45">
        <w:rPr>
          <w:rFonts w:ascii="Times New Roman" w:hAnsi="Times New Roman" w:cs="Times New Roman"/>
          <w:sz w:val="28"/>
          <w:szCs w:val="28"/>
        </w:rPr>
        <w:t xml:space="preserve"> коэффициент </w:t>
      </w:r>
      <w:r>
        <w:rPr>
          <w:rFonts w:ascii="Times New Roman" w:hAnsi="Times New Roman" w:cs="Times New Roman"/>
          <w:sz w:val="28"/>
          <w:szCs w:val="28"/>
        </w:rPr>
        <w:t>(</w:t>
      </w:r>
      <w:r w:rsidR="003145B3">
        <w:rPr>
          <w:rFonts w:ascii="Times New Roman" w:hAnsi="Times New Roman" w:cs="Times New Roman"/>
          <w:sz w:val="28"/>
          <w:szCs w:val="28"/>
          <w:lang w:val="kk-KZ"/>
        </w:rPr>
        <w:t>Қ</w:t>
      </w:r>
      <w:proofErr w:type="spellStart"/>
      <w:r w:rsidR="003145B3">
        <w:rPr>
          <w:rFonts w:ascii="Times New Roman" w:hAnsi="Times New Roman" w:cs="Times New Roman"/>
          <w:sz w:val="28"/>
          <w:szCs w:val="28"/>
        </w:rPr>
        <w:t>осымша</w:t>
      </w:r>
      <w:proofErr w:type="spellEnd"/>
      <w:r w:rsidR="00465D45">
        <w:rPr>
          <w:rFonts w:ascii="Times New Roman" w:hAnsi="Times New Roman" w:cs="Times New Roman"/>
          <w:sz w:val="28"/>
          <w:szCs w:val="28"/>
          <w:lang w:val="kk-KZ"/>
        </w:rPr>
        <w:t xml:space="preserve"> 6</w:t>
      </w:r>
      <w:r>
        <w:rPr>
          <w:rFonts w:ascii="Times New Roman" w:hAnsi="Times New Roman" w:cs="Times New Roman"/>
          <w:sz w:val="28"/>
          <w:szCs w:val="28"/>
        </w:rPr>
        <w:t>)</w:t>
      </w:r>
      <w:r w:rsidR="00465D45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4C03DE" w:rsidRPr="00465D45" w:rsidRDefault="00350380" w:rsidP="0035038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50380">
        <w:rPr>
          <w:position w:val="-36"/>
        </w:rPr>
        <w:object w:dxaOrig="1540" w:dyaOrig="840">
          <v:shape id="_x0000_i1047" type="#_x0000_t75" style="width:77.25pt;height:42pt" o:ole="">
            <v:imagedata r:id="rId43" o:title=""/>
          </v:shape>
          <o:OLEObject Type="Embed" ProgID="Equation.3" ShapeID="_x0000_i1047" DrawAspect="Content" ObjectID="_1674244686" r:id="rId44"/>
        </w:objec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 </w:t>
      </w:r>
      <w:r w:rsidR="00465D45">
        <w:rPr>
          <w:rFonts w:ascii="Times New Roman" w:hAnsi="Times New Roman" w:cs="Times New Roman"/>
          <w:sz w:val="28"/>
          <w:szCs w:val="28"/>
          <w:lang w:val="kk-KZ"/>
        </w:rPr>
        <w:t xml:space="preserve"> 6-шы қосымша бойынша </w:t>
      </w:r>
      <w:r w:rsidRPr="003A4006">
        <w:rPr>
          <w:rFonts w:ascii="Times New Roman" w:hAnsi="Times New Roman" w:cs="Times New Roman"/>
          <w:position w:val="-14"/>
          <w:sz w:val="28"/>
          <w:szCs w:val="28"/>
        </w:rPr>
        <w:object w:dxaOrig="440" w:dyaOrig="380">
          <v:shape id="_x0000_i1048" type="#_x0000_t75" style="width:21.75pt;height:19.5pt" o:ole="">
            <v:imagedata r:id="rId41" o:title=""/>
          </v:shape>
          <o:OLEObject Type="Embed" ProgID="Equation.3" ShapeID="_x0000_i1048" DrawAspect="Content" ObjectID="_1674244687" r:id="rId45"/>
        </w:object>
      </w:r>
      <w:r>
        <w:rPr>
          <w:rFonts w:ascii="Times New Roman" w:hAnsi="Times New Roman" w:cs="Times New Roman"/>
          <w:sz w:val="28"/>
          <w:szCs w:val="28"/>
        </w:rPr>
        <w:t>=1,4</w:t>
      </w:r>
      <w:r w:rsidR="00465D4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350380" w:rsidRPr="00350380" w:rsidRDefault="00350380" w:rsidP="0035038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50380" w:rsidRPr="00350380" w:rsidRDefault="00465D45" w:rsidP="0035038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Терезелердің жарық өткізетін жалпы коэффициенті</w:t>
      </w:r>
      <w:r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350380" w:rsidRPr="00A45484" w:rsidRDefault="00350380" w:rsidP="00350380">
      <w:pPr>
        <w:ind w:firstLine="540"/>
        <w:jc w:val="center"/>
        <w:rPr>
          <w:rFonts w:ascii="Times New Roman" w:hAnsi="Times New Roman" w:cs="Times New Roman"/>
          <w:sz w:val="28"/>
          <w:szCs w:val="28"/>
        </w:rPr>
      </w:pPr>
      <w:r w:rsidRPr="00A45484">
        <w:rPr>
          <w:rFonts w:ascii="Times New Roman" w:hAnsi="Times New Roman" w:cs="Times New Roman"/>
          <w:position w:val="-12"/>
          <w:sz w:val="28"/>
          <w:szCs w:val="28"/>
        </w:rPr>
        <w:object w:dxaOrig="2340" w:dyaOrig="380">
          <v:shape id="_x0000_i1049" type="#_x0000_t75" style="width:117pt;height:19.5pt" o:ole="">
            <v:imagedata r:id="rId46" o:title=""/>
          </v:shape>
          <o:OLEObject Type="Embed" ProgID="Equation.3" ShapeID="_x0000_i1049" DrawAspect="Content" ObjectID="_1674244688" r:id="rId47"/>
        </w:object>
      </w:r>
    </w:p>
    <w:p w:rsidR="00465D45" w:rsidRPr="00A45484" w:rsidRDefault="00465D45" w:rsidP="00465D45">
      <w:pPr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Тек бүйірлік жарықтандыру жобалау кезінде тек </w:t>
      </w:r>
      <w:r w:rsidRPr="00A45484">
        <w:rPr>
          <w:rFonts w:ascii="Times New Roman" w:hAnsi="Times New Roman" w:cs="Times New Roman"/>
          <w:position w:val="-12"/>
          <w:sz w:val="28"/>
          <w:szCs w:val="28"/>
        </w:rPr>
        <w:object w:dxaOrig="260" w:dyaOrig="380">
          <v:shape id="_x0000_i1106" type="#_x0000_t75" style="width:13.5pt;height:19.5pt" o:ole="">
            <v:imagedata r:id="rId48" o:title=""/>
          </v:shape>
          <o:OLEObject Type="Embed" ProgID="Equation.3" ShapeID="_x0000_i1106" DrawAspect="Content" ObjectID="_1674244689" r:id="rId49"/>
        </w:object>
      </w:r>
      <w:r w:rsidRPr="00A45484">
        <w:rPr>
          <w:rFonts w:ascii="Times New Roman" w:hAnsi="Times New Roman" w:cs="Times New Roman"/>
          <w:sz w:val="28"/>
          <w:szCs w:val="28"/>
        </w:rPr>
        <w:t xml:space="preserve">, </w:t>
      </w:r>
      <w:r w:rsidRPr="00A45484">
        <w:rPr>
          <w:rFonts w:ascii="Times New Roman" w:hAnsi="Times New Roman" w:cs="Times New Roman"/>
          <w:position w:val="-12"/>
          <w:sz w:val="28"/>
          <w:szCs w:val="28"/>
        </w:rPr>
        <w:object w:dxaOrig="279" w:dyaOrig="380">
          <v:shape id="_x0000_i1107" type="#_x0000_t75" style="width:14.25pt;height:19.5pt" o:ole="">
            <v:imagedata r:id="rId50" o:title=""/>
          </v:shape>
          <o:OLEObject Type="Embed" ProgID="Equation.3" ShapeID="_x0000_i1107" DrawAspect="Content" ObjectID="_1674244690" r:id="rId51"/>
        </w:objec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45484">
        <w:rPr>
          <w:rFonts w:ascii="Times New Roman" w:hAnsi="Times New Roman" w:cs="Times New Roman"/>
          <w:sz w:val="28"/>
          <w:szCs w:val="28"/>
        </w:rPr>
        <w:t xml:space="preserve"> </w:t>
      </w:r>
      <w:r w:rsidRPr="00A45484">
        <w:rPr>
          <w:rFonts w:ascii="Times New Roman" w:hAnsi="Times New Roman" w:cs="Times New Roman"/>
          <w:position w:val="-12"/>
          <w:sz w:val="28"/>
          <w:szCs w:val="28"/>
        </w:rPr>
        <w:object w:dxaOrig="279" w:dyaOrig="380">
          <v:shape id="_x0000_i1108" type="#_x0000_t75" style="width:14.25pt;height:19.5pt" o:ole="">
            <v:imagedata r:id="rId52" o:title=""/>
          </v:shape>
          <o:OLEObject Type="Embed" ProgID="Equation.3" ShapeID="_x0000_i1108" DrawAspect="Content" ObjectID="_1674244691" r:id="rId53"/>
        </w:objec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мәндері ескеріледі. </w:t>
      </w:r>
    </w:p>
    <w:p w:rsidR="00465D45" w:rsidRPr="004E231B" w:rsidRDefault="00465D45" w:rsidP="00465D45">
      <w:pPr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E231B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мұндағы </w:t>
      </w:r>
      <w:r w:rsidRPr="00A45484">
        <w:rPr>
          <w:rFonts w:ascii="Times New Roman" w:hAnsi="Times New Roman" w:cs="Times New Roman"/>
          <w:position w:val="-10"/>
          <w:sz w:val="28"/>
          <w:szCs w:val="28"/>
        </w:rPr>
        <w:object w:dxaOrig="240" w:dyaOrig="340">
          <v:shape id="_x0000_i1109" type="#_x0000_t75" style="width:12pt;height:16.5pt" o:ole="">
            <v:imagedata r:id="rId54" o:title=""/>
          </v:shape>
          <o:OLEObject Type="Embed" ProgID="Equation.3" ShapeID="_x0000_i1109" DrawAspect="Content" ObjectID="_1674244692" r:id="rId55"/>
        </w:object>
      </w:r>
      <w:r w:rsidRPr="004E231B">
        <w:rPr>
          <w:rFonts w:ascii="Times New Roman" w:hAnsi="Times New Roman" w:cs="Times New Roman"/>
          <w:sz w:val="28"/>
          <w:szCs w:val="28"/>
          <w:lang w:val="kk-KZ"/>
        </w:rPr>
        <w:t xml:space="preserve"> -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материалдың жарық беру коэффициенті – 7-ші қосымшаға сәйкес, бір шыны, </w:t>
      </w:r>
      <w:r w:rsidRPr="00A45484">
        <w:rPr>
          <w:rFonts w:ascii="Times New Roman" w:hAnsi="Times New Roman" w:cs="Times New Roman"/>
          <w:position w:val="-12"/>
          <w:sz w:val="28"/>
          <w:szCs w:val="28"/>
        </w:rPr>
        <w:object w:dxaOrig="880" w:dyaOrig="380">
          <v:shape id="_x0000_i1128" type="#_x0000_t75" style="width:44.25pt;height:19.5pt" o:ole="">
            <v:imagedata r:id="rId56" o:title=""/>
          </v:shape>
          <o:OLEObject Type="Embed" ProgID="Equation.3" ShapeID="_x0000_i1128" DrawAspect="Content" ObjectID="_1674244693" r:id="rId57"/>
        </w:object>
      </w:r>
    </w:p>
    <w:p w:rsidR="00465D45" w:rsidRPr="009E4C09" w:rsidRDefault="00465D45" w:rsidP="00465D45">
      <w:pPr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45484">
        <w:rPr>
          <w:rFonts w:ascii="Times New Roman" w:hAnsi="Times New Roman" w:cs="Times New Roman"/>
          <w:position w:val="-10"/>
          <w:sz w:val="28"/>
          <w:szCs w:val="28"/>
        </w:rPr>
        <w:object w:dxaOrig="260" w:dyaOrig="340">
          <v:shape id="_x0000_i1111" type="#_x0000_t75" style="width:13.5pt;height:16.5pt" o:ole="">
            <v:imagedata r:id="rId58" o:title=""/>
          </v:shape>
          <o:OLEObject Type="Embed" ProgID="Equation.3" ShapeID="_x0000_i1111" DrawAspect="Content" ObjectID="_1674244694" r:id="rId59"/>
        </w:object>
      </w:r>
      <w:r w:rsidRPr="009E4C09">
        <w:rPr>
          <w:rFonts w:ascii="Times New Roman" w:hAnsi="Times New Roman" w:cs="Times New Roman"/>
          <w:sz w:val="28"/>
          <w:szCs w:val="28"/>
          <w:lang w:val="kk-KZ"/>
        </w:rPr>
        <w:t xml:space="preserve"> -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түптеуде жарықтың жоғалуын ескеретін </w:t>
      </w:r>
      <w:r w:rsidRPr="009E4C09">
        <w:rPr>
          <w:rFonts w:ascii="Times New Roman" w:hAnsi="Times New Roman" w:cs="Times New Roman"/>
          <w:sz w:val="28"/>
          <w:szCs w:val="28"/>
          <w:lang w:val="kk-KZ"/>
        </w:rPr>
        <w:t xml:space="preserve">коэффициент –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7 қосымшаға сәйкес түптеу түрі жалғыз, болаттық </w:t>
      </w:r>
      <w:r w:rsidRPr="009E4C0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45484">
        <w:rPr>
          <w:rFonts w:ascii="Times New Roman" w:hAnsi="Times New Roman" w:cs="Times New Roman"/>
          <w:position w:val="-12"/>
          <w:sz w:val="28"/>
          <w:szCs w:val="28"/>
        </w:rPr>
        <w:object w:dxaOrig="940" w:dyaOrig="380">
          <v:shape id="_x0000_i1131" type="#_x0000_t75" style="width:46.5pt;height:19.5pt" o:ole="">
            <v:imagedata r:id="rId60" o:title=""/>
          </v:shape>
          <o:OLEObject Type="Embed" ProgID="Equation.3" ShapeID="_x0000_i1131" DrawAspect="Content" ObjectID="_1674244695" r:id="rId61"/>
        </w:object>
      </w:r>
      <w:r w:rsidRPr="009E4C09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350380" w:rsidRPr="00465D45" w:rsidRDefault="00465D45" w:rsidP="00465D45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45484">
        <w:rPr>
          <w:rFonts w:ascii="Times New Roman" w:hAnsi="Times New Roman" w:cs="Times New Roman"/>
          <w:position w:val="-10"/>
          <w:sz w:val="28"/>
          <w:szCs w:val="28"/>
        </w:rPr>
        <w:object w:dxaOrig="260" w:dyaOrig="340">
          <v:shape id="_x0000_i1113" type="#_x0000_t75" style="width:13.5pt;height:16.5pt" o:ole="">
            <v:imagedata r:id="rId62" o:title=""/>
          </v:shape>
          <o:OLEObject Type="Embed" ProgID="Equation.3" ShapeID="_x0000_i1113" DrawAspect="Content" ObjectID="_1674244696" r:id="rId63"/>
        </w:object>
      </w:r>
      <w:r w:rsidRPr="00E43C28">
        <w:rPr>
          <w:rFonts w:ascii="Times New Roman" w:hAnsi="Times New Roman" w:cs="Times New Roman"/>
          <w:sz w:val="28"/>
          <w:szCs w:val="28"/>
          <w:lang w:val="kk-KZ"/>
        </w:rPr>
        <w:t xml:space="preserve"> - </w:t>
      </w:r>
      <w:r>
        <w:rPr>
          <w:rFonts w:ascii="Times New Roman" w:hAnsi="Times New Roman" w:cs="Times New Roman"/>
          <w:sz w:val="28"/>
          <w:szCs w:val="28"/>
          <w:lang w:val="kk-KZ"/>
        </w:rPr>
        <w:t>күн сәулесінен</w:t>
      </w:r>
      <w:r w:rsidRPr="009E4C09">
        <w:rPr>
          <w:rFonts w:ascii="Times New Roman" w:hAnsi="Times New Roman" w:cs="Times New Roman"/>
          <w:sz w:val="28"/>
          <w:szCs w:val="28"/>
          <w:lang w:val="kk-KZ"/>
        </w:rPr>
        <w:t xml:space="preserve"> қорғайтын құрылғылардың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көлеңке әсерін ескеретін коэффициент</w:t>
      </w:r>
      <w:r w:rsidRPr="00E43C28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тартылатын реттелетін жалюзи </w:t>
      </w:r>
      <w:r w:rsidR="00350380" w:rsidRPr="00A45484">
        <w:rPr>
          <w:rFonts w:ascii="Times New Roman" w:hAnsi="Times New Roman" w:cs="Times New Roman"/>
          <w:position w:val="-12"/>
          <w:sz w:val="28"/>
          <w:szCs w:val="28"/>
        </w:rPr>
        <w:object w:dxaOrig="680" w:dyaOrig="380">
          <v:shape id="_x0000_i1059" type="#_x0000_t75" style="width:34.5pt;height:19.5pt" o:ole="">
            <v:imagedata r:id="rId64" o:title=""/>
          </v:shape>
          <o:OLEObject Type="Embed" ProgID="Equation.3" ShapeID="_x0000_i1059" DrawAspect="Content" ObjectID="_1674244697" r:id="rId65"/>
        </w:object>
      </w:r>
    </w:p>
    <w:p w:rsidR="00350380" w:rsidRPr="00A45484" w:rsidRDefault="00B47F61" w:rsidP="00350380">
      <w:pPr>
        <w:jc w:val="center"/>
        <w:rPr>
          <w:rFonts w:ascii="Times New Roman" w:hAnsi="Times New Roman" w:cs="Times New Roman"/>
          <w:sz w:val="28"/>
          <w:szCs w:val="28"/>
        </w:rPr>
      </w:pPr>
      <w:r w:rsidRPr="00A45484">
        <w:rPr>
          <w:rFonts w:ascii="Times New Roman" w:hAnsi="Times New Roman" w:cs="Times New Roman"/>
          <w:position w:val="-12"/>
          <w:sz w:val="28"/>
          <w:szCs w:val="28"/>
        </w:rPr>
        <w:object w:dxaOrig="3720" w:dyaOrig="380">
          <v:shape id="_x0000_i1060" type="#_x0000_t75" style="width:186pt;height:19.5pt" o:ole="">
            <v:imagedata r:id="rId66" o:title=""/>
          </v:shape>
          <o:OLEObject Type="Embed" ProgID="Equation.3" ShapeID="_x0000_i1060" DrawAspect="Content" ObjectID="_1674244698" r:id="rId67"/>
        </w:object>
      </w:r>
    </w:p>
    <w:p w:rsidR="00B47F61" w:rsidRPr="00B47F61" w:rsidRDefault="00465D45" w:rsidP="00B47F61">
      <w:pPr>
        <w:pStyle w:val="a3"/>
        <w:numPr>
          <w:ilvl w:val="0"/>
          <w:numId w:val="2"/>
        </w:numPr>
        <w:tabs>
          <w:tab w:val="num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905E0">
        <w:rPr>
          <w:rFonts w:ascii="Times New Roman" w:hAnsi="Times New Roman" w:cs="Times New Roman"/>
          <w:sz w:val="28"/>
          <w:szCs w:val="28"/>
          <w:lang w:val="kk-KZ"/>
        </w:rPr>
        <w:t>r</w:t>
      </w:r>
      <w:r w:rsidRPr="003905E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3905E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коэффициентінің мәнін 9-шы қосымша бойынша таңдаймыз</w:t>
      </w:r>
      <w:r w:rsidR="00B47F61" w:rsidRPr="00B47F6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47F61" w:rsidRDefault="00B47F61" w:rsidP="00186CE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C6BA9">
        <w:rPr>
          <w:rFonts w:ascii="Times New Roman" w:hAnsi="Times New Roman" w:cs="Times New Roman"/>
          <w:position w:val="-34"/>
          <w:sz w:val="28"/>
          <w:szCs w:val="28"/>
        </w:rPr>
        <w:object w:dxaOrig="720" w:dyaOrig="780">
          <v:shape id="_x0000_i1061" type="#_x0000_t75" style="width:36pt;height:39pt" o:ole="">
            <v:imagedata r:id="rId68" o:title=""/>
          </v:shape>
          <o:OLEObject Type="Embed" ProgID="Equation.3" ShapeID="_x0000_i1061" DrawAspect="Content" ObjectID="_1674244699" r:id="rId69"/>
        </w:object>
      </w:r>
      <w:r>
        <w:rPr>
          <w:rFonts w:ascii="Times New Roman" w:hAnsi="Times New Roman" w:cs="Times New Roman"/>
          <w:sz w:val="28"/>
          <w:szCs w:val="28"/>
        </w:rPr>
        <w:t xml:space="preserve">;     </w:t>
      </w:r>
      <w:r w:rsidRPr="00DC6BA9">
        <w:rPr>
          <w:rFonts w:ascii="Times New Roman" w:hAnsi="Times New Roman" w:cs="Times New Roman"/>
          <w:position w:val="-26"/>
          <w:sz w:val="28"/>
          <w:szCs w:val="28"/>
        </w:rPr>
        <w:object w:dxaOrig="1040" w:dyaOrig="700">
          <v:shape id="_x0000_i1062" type="#_x0000_t75" style="width:52.5pt;height:35.25pt" o:ole="">
            <v:imagedata r:id="rId70" o:title=""/>
          </v:shape>
          <o:OLEObject Type="Embed" ProgID="Equation.3" ShapeID="_x0000_i1062" DrawAspect="Content" ObjectID="_1674244700" r:id="rId71"/>
        </w:object>
      </w:r>
      <w:r>
        <w:rPr>
          <w:rFonts w:ascii="Times New Roman" w:hAnsi="Times New Roman" w:cs="Times New Roman"/>
          <w:sz w:val="28"/>
          <w:szCs w:val="28"/>
        </w:rPr>
        <w:t xml:space="preserve">;   </w:t>
      </w:r>
      <w:r w:rsidR="00186CEF" w:rsidRPr="00DC6BA9">
        <w:rPr>
          <w:rFonts w:ascii="Times New Roman" w:hAnsi="Times New Roman" w:cs="Times New Roman"/>
          <w:position w:val="-26"/>
          <w:sz w:val="28"/>
          <w:szCs w:val="28"/>
        </w:rPr>
        <w:object w:dxaOrig="1579" w:dyaOrig="740">
          <v:shape id="_x0000_i1063" type="#_x0000_t75" style="width:78.75pt;height:36.75pt" o:ole="">
            <v:imagedata r:id="rId72" o:title=""/>
          </v:shape>
          <o:OLEObject Type="Embed" ProgID="Equation.3" ShapeID="_x0000_i1063" DrawAspect="Content" ObjectID="_1674244701" r:id="rId73"/>
        </w:object>
      </w:r>
    </w:p>
    <w:p w:rsidR="00B47F61" w:rsidRDefault="00186CEF" w:rsidP="00186CE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F7103">
        <w:rPr>
          <w:rFonts w:ascii="Times New Roman" w:hAnsi="Times New Roman" w:cs="Times New Roman"/>
          <w:position w:val="-34"/>
          <w:sz w:val="28"/>
          <w:szCs w:val="28"/>
        </w:rPr>
        <w:object w:dxaOrig="7500" w:dyaOrig="780">
          <v:shape id="_x0000_i1064" type="#_x0000_t75" style="width:374.25pt;height:39pt" o:ole="">
            <v:imagedata r:id="rId74" o:title=""/>
          </v:shape>
          <o:OLEObject Type="Embed" ProgID="Equation.3" ShapeID="_x0000_i1064" DrawAspect="Content" ObjectID="_1674244702" r:id="rId75"/>
        </w:object>
      </w:r>
    </w:p>
    <w:p w:rsidR="00B47F61" w:rsidRPr="00276A97" w:rsidRDefault="00465D45" w:rsidP="00186CE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Төбенің </w:t>
      </w:r>
      <w:r w:rsidRPr="00287957">
        <w:rPr>
          <w:position w:val="-12"/>
        </w:rPr>
        <w:object w:dxaOrig="279" w:dyaOrig="380">
          <v:shape id="_x0000_i1134" type="#_x0000_t75" style="width:14.25pt;height:19.5pt" o:ole="">
            <v:imagedata r:id="rId76" o:title=""/>
          </v:shape>
          <o:OLEObject Type="Embed" ProgID="Equation.3" ShapeID="_x0000_i1134" DrawAspect="Content" ObjectID="_1674244703" r:id="rId77"/>
        </w:object>
      </w:r>
      <w:r w:rsidRPr="003905E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және еденнің </w:t>
      </w:r>
      <w:r w:rsidRPr="00276A97">
        <w:rPr>
          <w:position w:val="-12"/>
        </w:rPr>
        <w:object w:dxaOrig="300" w:dyaOrig="380">
          <v:shape id="_x0000_i1135" type="#_x0000_t75" style="width:15pt;height:19.5pt" o:ole="">
            <v:imagedata r:id="rId78" o:title=""/>
          </v:shape>
          <o:OLEObject Type="Embed" ProgID="Equation.3" ShapeID="_x0000_i1135" DrawAspect="Content" ObjectID="_1674244704" r:id="rId79"/>
        </w:object>
      </w:r>
      <w:r>
        <w:rPr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аудандары</w:t>
      </w:r>
      <w:r w:rsidR="00B47F61">
        <w:rPr>
          <w:lang w:val="kk-KZ"/>
        </w:rPr>
        <w:t>:</w:t>
      </w:r>
    </w:p>
    <w:p w:rsidR="00B47F61" w:rsidRDefault="00186CEF" w:rsidP="00B47F61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6A97">
        <w:rPr>
          <w:rFonts w:ascii="Times New Roman" w:hAnsi="Times New Roman" w:cs="Times New Roman"/>
          <w:position w:val="-12"/>
          <w:sz w:val="28"/>
          <w:szCs w:val="28"/>
        </w:rPr>
        <w:object w:dxaOrig="3739" w:dyaOrig="420">
          <v:shape id="_x0000_i1067" type="#_x0000_t75" style="width:187.5pt;height:21pt" o:ole="">
            <v:imagedata r:id="rId80" o:title=""/>
          </v:shape>
          <o:OLEObject Type="Embed" ProgID="Equation.3" ShapeID="_x0000_i1067" DrawAspect="Content" ObjectID="_1674244705" r:id="rId81"/>
        </w:object>
      </w:r>
      <w:r w:rsidR="00B47F61" w:rsidRPr="00276A97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B47F61" w:rsidRDefault="00465D45" w:rsidP="00186CE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Бүйір қабырғалардың аудандары</w:t>
      </w:r>
      <w:r>
        <w:rPr>
          <w:rFonts w:ascii="Times New Roman" w:hAnsi="Times New Roman" w:cs="Times New Roman"/>
          <w:sz w:val="28"/>
          <w:szCs w:val="28"/>
          <w:lang w:val="kk-KZ"/>
        </w:rPr>
        <w:t>:</w:t>
      </w:r>
      <w:r w:rsidR="00B47F61" w:rsidRPr="00276A9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47F61" w:rsidRDefault="00186CEF" w:rsidP="00B47F61">
      <w:pPr>
        <w:ind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A97">
        <w:rPr>
          <w:rFonts w:ascii="Times New Roman" w:hAnsi="Times New Roman" w:cs="Times New Roman"/>
          <w:position w:val="-12"/>
          <w:sz w:val="28"/>
          <w:szCs w:val="28"/>
        </w:rPr>
        <w:object w:dxaOrig="5800" w:dyaOrig="420">
          <v:shape id="_x0000_i1068" type="#_x0000_t75" style="width:290.25pt;height:21pt" o:ole="">
            <v:imagedata r:id="rId82" o:title=""/>
          </v:shape>
          <o:OLEObject Type="Embed" ProgID="Equation.3" ShapeID="_x0000_i1068" DrawAspect="Content" ObjectID="_1674244706" r:id="rId83"/>
        </w:object>
      </w:r>
      <w:r w:rsidR="00B47F61"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</w:p>
    <w:p w:rsidR="00B47F61" w:rsidRPr="00465D45" w:rsidRDefault="00B47F61" w:rsidP="00B47F61">
      <w:pPr>
        <w:ind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65D4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465D45">
        <w:rPr>
          <w:rFonts w:ascii="Times New Roman" w:hAnsi="Times New Roman" w:cs="Times New Roman"/>
          <w:sz w:val="28"/>
          <w:szCs w:val="28"/>
          <w:lang w:val="kk-KZ"/>
        </w:rPr>
        <w:t>Бұл жағдайда бүйірлік жарықтандырғыштары бар қабырғаның ауданы ескерілмейді.</w:t>
      </w:r>
    </w:p>
    <w:p w:rsidR="00B47F61" w:rsidRPr="00276A97" w:rsidRDefault="00465D45" w:rsidP="00B47F61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9-шы қосымша бойынша:</w:t>
      </w:r>
      <w:r w:rsidR="00B47F61" w:rsidRPr="00276A97">
        <w:rPr>
          <w:rFonts w:ascii="Times New Roman" w:hAnsi="Times New Roman" w:cs="Times New Roman"/>
          <w:sz w:val="28"/>
          <w:szCs w:val="28"/>
        </w:rPr>
        <w:t xml:space="preserve">  </w:t>
      </w:r>
      <w:r w:rsidR="00B47F61" w:rsidRPr="00276A97">
        <w:rPr>
          <w:rFonts w:ascii="Times New Roman" w:hAnsi="Times New Roman" w:cs="Times New Roman"/>
          <w:sz w:val="28"/>
          <w:szCs w:val="28"/>
          <w:lang w:val="en-US"/>
        </w:rPr>
        <w:t>r</w:t>
      </w:r>
      <w:r w:rsidR="00B47F61" w:rsidRPr="00276A97">
        <w:rPr>
          <w:rFonts w:ascii="Times New Roman" w:hAnsi="Times New Roman" w:cs="Times New Roman"/>
          <w:sz w:val="28"/>
          <w:szCs w:val="28"/>
          <w:vertAlign w:val="subscript"/>
        </w:rPr>
        <w:t xml:space="preserve">1 </w:t>
      </w:r>
      <w:r w:rsidR="00186CEF">
        <w:rPr>
          <w:rFonts w:ascii="Times New Roman" w:hAnsi="Times New Roman" w:cs="Times New Roman"/>
          <w:sz w:val="28"/>
          <w:szCs w:val="28"/>
        </w:rPr>
        <w:t>= 1,15</w:t>
      </w:r>
    </w:p>
    <w:p w:rsidR="00186CEF" w:rsidRDefault="00465D45" w:rsidP="00186CE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Қажетті терезе ауданы болып табылады:</w:t>
      </w:r>
    </w:p>
    <w:p w:rsidR="00186CEF" w:rsidRPr="00186CEF" w:rsidRDefault="00186CEF" w:rsidP="00186CEF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:rsidR="002D4895" w:rsidRPr="00350380" w:rsidRDefault="001B7267" w:rsidP="00186CEF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7FED">
        <w:rPr>
          <w:position w:val="-34"/>
          <w:sz w:val="28"/>
          <w:szCs w:val="28"/>
        </w:rPr>
        <w:object w:dxaOrig="6380" w:dyaOrig="820">
          <v:shape id="_x0000_i1069" type="#_x0000_t75" style="width:319.5pt;height:41.25pt" o:ole="">
            <v:imagedata r:id="rId84" o:title=""/>
          </v:shape>
          <o:OLEObject Type="Embed" ProgID="Equation.3" ShapeID="_x0000_i1069" DrawAspect="Content" ObjectID="_1674244707" r:id="rId85"/>
        </w:object>
      </w:r>
    </w:p>
    <w:sectPr w:rsidR="002D4895" w:rsidRPr="003503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426AAF"/>
    <w:multiLevelType w:val="hybridMultilevel"/>
    <w:tmpl w:val="D7C071F2"/>
    <w:lvl w:ilvl="0" w:tplc="911E9904">
      <w:start w:val="8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DB5DAE"/>
    <w:multiLevelType w:val="hybridMultilevel"/>
    <w:tmpl w:val="951E4580"/>
    <w:lvl w:ilvl="0" w:tplc="EC3A34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70034C"/>
    <w:multiLevelType w:val="hybridMultilevel"/>
    <w:tmpl w:val="3D36CED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4997C57"/>
    <w:multiLevelType w:val="hybridMultilevel"/>
    <w:tmpl w:val="D75EC8B4"/>
    <w:lvl w:ilvl="0" w:tplc="1C88113E">
      <w:start w:val="8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E1278A3"/>
    <w:multiLevelType w:val="hybridMultilevel"/>
    <w:tmpl w:val="3D36CED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4A526F1"/>
    <w:multiLevelType w:val="hybridMultilevel"/>
    <w:tmpl w:val="30B642C6"/>
    <w:lvl w:ilvl="0" w:tplc="4306B08A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54A5F19"/>
    <w:multiLevelType w:val="hybridMultilevel"/>
    <w:tmpl w:val="4B62765C"/>
    <w:lvl w:ilvl="0" w:tplc="343096E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0"/>
  </w:num>
  <w:num w:numId="5">
    <w:abstractNumId w:val="3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5227"/>
    <w:rsid w:val="00004A6B"/>
    <w:rsid w:val="000547DA"/>
    <w:rsid w:val="00065227"/>
    <w:rsid w:val="000A4EBF"/>
    <w:rsid w:val="000C1D9B"/>
    <w:rsid w:val="000F6D85"/>
    <w:rsid w:val="00135978"/>
    <w:rsid w:val="00140F62"/>
    <w:rsid w:val="00186CEF"/>
    <w:rsid w:val="001B7267"/>
    <w:rsid w:val="001F202C"/>
    <w:rsid w:val="00221080"/>
    <w:rsid w:val="002639A1"/>
    <w:rsid w:val="0029394E"/>
    <w:rsid w:val="00296D10"/>
    <w:rsid w:val="002C0121"/>
    <w:rsid w:val="002C195B"/>
    <w:rsid w:val="002D0578"/>
    <w:rsid w:val="002D4895"/>
    <w:rsid w:val="002F6C0B"/>
    <w:rsid w:val="00312536"/>
    <w:rsid w:val="003145B3"/>
    <w:rsid w:val="00350380"/>
    <w:rsid w:val="00351907"/>
    <w:rsid w:val="00360441"/>
    <w:rsid w:val="00387202"/>
    <w:rsid w:val="0041599A"/>
    <w:rsid w:val="00465D45"/>
    <w:rsid w:val="004C03DE"/>
    <w:rsid w:val="0052525C"/>
    <w:rsid w:val="00581D95"/>
    <w:rsid w:val="006030E2"/>
    <w:rsid w:val="00654122"/>
    <w:rsid w:val="006D24AC"/>
    <w:rsid w:val="00735839"/>
    <w:rsid w:val="00827BF9"/>
    <w:rsid w:val="00901C38"/>
    <w:rsid w:val="00922D48"/>
    <w:rsid w:val="009316EA"/>
    <w:rsid w:val="009914AF"/>
    <w:rsid w:val="009D6C6E"/>
    <w:rsid w:val="00A36ED2"/>
    <w:rsid w:val="00A41CFF"/>
    <w:rsid w:val="00A65978"/>
    <w:rsid w:val="00AB7B57"/>
    <w:rsid w:val="00B1092E"/>
    <w:rsid w:val="00B30FC0"/>
    <w:rsid w:val="00B43CBC"/>
    <w:rsid w:val="00B47F61"/>
    <w:rsid w:val="00B65E37"/>
    <w:rsid w:val="00BF6F69"/>
    <w:rsid w:val="00C06607"/>
    <w:rsid w:val="00C634E2"/>
    <w:rsid w:val="00C65610"/>
    <w:rsid w:val="00D209FA"/>
    <w:rsid w:val="00E51CDC"/>
    <w:rsid w:val="00F04D38"/>
    <w:rsid w:val="00FA5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1"/>
    <o:shapelayout v:ext="edit">
      <o:idmap v:ext="edit" data="1"/>
    </o:shapelayout>
  </w:shapeDefaults>
  <w:decimalSymbol w:val=","/>
  <w:listSeparator w:val=";"/>
  <w15:chartTrackingRefBased/>
  <w15:docId w15:val="{D78E3E40-AD07-4871-8F09-3D2D4D429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4895"/>
    <w:pPr>
      <w:ind w:left="720"/>
      <w:contextualSpacing/>
    </w:pPr>
  </w:style>
  <w:style w:type="table" w:styleId="a4">
    <w:name w:val="Table Grid"/>
    <w:basedOn w:val="a1"/>
    <w:uiPriority w:val="59"/>
    <w:rsid w:val="00186CE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oleObject" Target="embeddings/oleObject8.bin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oleObject" Target="embeddings/oleObject22.bin"/><Relationship Id="rId50" Type="http://schemas.openxmlformats.org/officeDocument/2006/relationships/image" Target="media/image23.wmf"/><Relationship Id="rId55" Type="http://schemas.openxmlformats.org/officeDocument/2006/relationships/oleObject" Target="embeddings/oleObject26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2.wmf"/><Relationship Id="rId76" Type="http://schemas.openxmlformats.org/officeDocument/2006/relationships/image" Target="media/image36.wmf"/><Relationship Id="rId84" Type="http://schemas.openxmlformats.org/officeDocument/2006/relationships/image" Target="media/image40.wmf"/><Relationship Id="rId7" Type="http://schemas.openxmlformats.org/officeDocument/2006/relationships/image" Target="media/image3.wmf"/><Relationship Id="rId71" Type="http://schemas.openxmlformats.org/officeDocument/2006/relationships/oleObject" Target="embeddings/oleObject34.bin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9" Type="http://schemas.openxmlformats.org/officeDocument/2006/relationships/image" Target="media/image13.wmf"/><Relationship Id="rId11" Type="http://schemas.openxmlformats.org/officeDocument/2006/relationships/image" Target="media/image5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7.wmf"/><Relationship Id="rId66" Type="http://schemas.openxmlformats.org/officeDocument/2006/relationships/image" Target="media/image31.wmf"/><Relationship Id="rId74" Type="http://schemas.openxmlformats.org/officeDocument/2006/relationships/image" Target="media/image35.wmf"/><Relationship Id="rId79" Type="http://schemas.openxmlformats.org/officeDocument/2006/relationships/oleObject" Target="embeddings/oleObject38.bin"/><Relationship Id="rId87" Type="http://schemas.openxmlformats.org/officeDocument/2006/relationships/theme" Target="theme/theme1.xml"/><Relationship Id="rId5" Type="http://schemas.openxmlformats.org/officeDocument/2006/relationships/image" Target="media/image1.png"/><Relationship Id="rId61" Type="http://schemas.openxmlformats.org/officeDocument/2006/relationships/oleObject" Target="embeddings/oleObject29.bin"/><Relationship Id="rId82" Type="http://schemas.openxmlformats.org/officeDocument/2006/relationships/image" Target="media/image39.wmf"/><Relationship Id="rId19" Type="http://schemas.openxmlformats.org/officeDocument/2006/relationships/oleObject" Target="embeddings/oleObject7.bin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image" Target="media/image22.wmf"/><Relationship Id="rId56" Type="http://schemas.openxmlformats.org/officeDocument/2006/relationships/image" Target="media/image26.wmf"/><Relationship Id="rId64" Type="http://schemas.openxmlformats.org/officeDocument/2006/relationships/image" Target="media/image30.wmf"/><Relationship Id="rId69" Type="http://schemas.openxmlformats.org/officeDocument/2006/relationships/oleObject" Target="embeddings/oleObject33.bin"/><Relationship Id="rId77" Type="http://schemas.openxmlformats.org/officeDocument/2006/relationships/oleObject" Target="embeddings/oleObject37.bin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24.bin"/><Relationship Id="rId72" Type="http://schemas.openxmlformats.org/officeDocument/2006/relationships/image" Target="media/image34.wmf"/><Relationship Id="rId80" Type="http://schemas.openxmlformats.org/officeDocument/2006/relationships/image" Target="media/image38.wmf"/><Relationship Id="rId85" Type="http://schemas.openxmlformats.org/officeDocument/2006/relationships/oleObject" Target="embeddings/oleObject41.bin"/><Relationship Id="rId3" Type="http://schemas.openxmlformats.org/officeDocument/2006/relationships/settings" Target="settings.xml"/><Relationship Id="rId12" Type="http://schemas.openxmlformats.org/officeDocument/2006/relationships/oleObject" Target="embeddings/oleObject3.bin"/><Relationship Id="rId17" Type="http://schemas.openxmlformats.org/officeDocument/2006/relationships/image" Target="media/image8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image" Target="media/image21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20" Type="http://schemas.openxmlformats.org/officeDocument/2006/relationships/image" Target="media/image9.wmf"/><Relationship Id="rId41" Type="http://schemas.openxmlformats.org/officeDocument/2006/relationships/image" Target="media/image19.wmf"/><Relationship Id="rId54" Type="http://schemas.openxmlformats.org/officeDocument/2006/relationships/image" Target="media/image25.wmf"/><Relationship Id="rId62" Type="http://schemas.openxmlformats.org/officeDocument/2006/relationships/image" Target="media/image29.wmf"/><Relationship Id="rId70" Type="http://schemas.openxmlformats.org/officeDocument/2006/relationships/image" Target="media/image33.wmf"/><Relationship Id="rId75" Type="http://schemas.openxmlformats.org/officeDocument/2006/relationships/oleObject" Target="embeddings/oleObject36.bin"/><Relationship Id="rId83" Type="http://schemas.openxmlformats.org/officeDocument/2006/relationships/oleObject" Target="embeddings/oleObject40.bin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7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" Type="http://schemas.openxmlformats.org/officeDocument/2006/relationships/oleObject" Target="embeddings/oleObject2.bin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7.wmf"/><Relationship Id="rId81" Type="http://schemas.openxmlformats.org/officeDocument/2006/relationships/oleObject" Target="embeddings/oleObject39.bin"/><Relationship Id="rId8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1140</Words>
  <Characters>6499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Ноутбук</dc:creator>
  <cp:keywords/>
  <dc:description/>
  <cp:lastModifiedBy>Ноутбук</cp:lastModifiedBy>
  <cp:revision>2</cp:revision>
  <dcterms:created xsi:type="dcterms:W3CDTF">2021-02-07T17:05:00Z</dcterms:created>
  <dcterms:modified xsi:type="dcterms:W3CDTF">2021-02-07T17:05:00Z</dcterms:modified>
</cp:coreProperties>
</file>